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493EB2" w:rsidTr="00DB12A8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214EB2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3E6C">
              <w:rPr>
                <w:rFonts w:ascii="Verdana" w:hAnsi="Verdana"/>
                <w:sz w:val="20"/>
                <w:szCs w:val="20"/>
              </w:rPr>
              <w:t>Куршев</w:t>
            </w:r>
            <w:proofErr w:type="spellEnd"/>
            <w:r w:rsidRPr="00533E6C">
              <w:rPr>
                <w:rFonts w:ascii="Verdana" w:hAnsi="Verdana"/>
                <w:sz w:val="20"/>
                <w:szCs w:val="20"/>
              </w:rPr>
              <w:t xml:space="preserve"> Никита</w:t>
            </w:r>
            <w:r>
              <w:rPr>
                <w:rFonts w:ascii="Verdana" w:hAnsi="Verdana"/>
                <w:sz w:val="20"/>
                <w:szCs w:val="20"/>
              </w:rPr>
              <w:t xml:space="preserve"> Андреевич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EB2" w:rsidTr="00DB12A8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r w:rsidRPr="00533E6C">
              <w:rPr>
                <w:rFonts w:ascii="Verdana" w:hAnsi="Verdana"/>
                <w:sz w:val="20"/>
                <w:szCs w:val="20"/>
              </w:rPr>
              <w:t>Гришин Александр</w:t>
            </w:r>
            <w:r>
              <w:rPr>
                <w:rFonts w:ascii="Verdana" w:hAnsi="Verdana"/>
                <w:sz w:val="20"/>
                <w:szCs w:val="20"/>
              </w:rPr>
              <w:t xml:space="preserve"> Геннадьевич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«МРК»</w:t>
            </w:r>
          </w:p>
        </w:tc>
      </w:tr>
      <w:tr w:rsidR="00493EB2" w:rsidTr="00DB12A8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3E6C">
              <w:rPr>
                <w:rFonts w:ascii="Verdana" w:hAnsi="Verdana"/>
                <w:sz w:val="20"/>
                <w:szCs w:val="20"/>
              </w:rPr>
              <w:t>Бекмухаметов</w:t>
            </w:r>
            <w:proofErr w:type="spellEnd"/>
            <w:r w:rsidRPr="00533E6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E6C">
              <w:rPr>
                <w:rFonts w:ascii="Verdana" w:hAnsi="Verdana"/>
                <w:sz w:val="20"/>
                <w:szCs w:val="20"/>
              </w:rPr>
              <w:t>Ермек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Тамирханович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EB2" w:rsidTr="00DB12A8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r w:rsidRPr="00533E6C">
              <w:rPr>
                <w:rFonts w:ascii="Verdana" w:hAnsi="Verdana"/>
                <w:sz w:val="20"/>
                <w:szCs w:val="20"/>
              </w:rPr>
              <w:t>Морозов Дмитрий</w:t>
            </w:r>
            <w:r>
              <w:rPr>
                <w:rFonts w:ascii="Verdana" w:hAnsi="Verdana"/>
                <w:sz w:val="20"/>
                <w:szCs w:val="20"/>
              </w:rPr>
              <w:t xml:space="preserve"> Викторович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EB2" w:rsidTr="00DB12A8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3E6C">
              <w:rPr>
                <w:rFonts w:ascii="Verdana" w:hAnsi="Verdana"/>
                <w:sz w:val="20"/>
                <w:szCs w:val="20"/>
              </w:rPr>
              <w:t>Биктимирова</w:t>
            </w:r>
            <w:proofErr w:type="spellEnd"/>
            <w:r w:rsidRPr="00533E6C">
              <w:rPr>
                <w:rFonts w:ascii="Verdana" w:hAnsi="Verdana"/>
                <w:sz w:val="20"/>
                <w:szCs w:val="20"/>
              </w:rPr>
              <w:t xml:space="preserve"> Алина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EB2" w:rsidTr="00DB12A8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r w:rsidRPr="00533E6C">
              <w:rPr>
                <w:rFonts w:ascii="Verdana" w:hAnsi="Verdana"/>
                <w:sz w:val="20"/>
                <w:szCs w:val="20"/>
              </w:rPr>
              <w:t>Морозов Евгений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493EB2" w:rsidRPr="00533E6C" w:rsidRDefault="00493EB2" w:rsidP="00493E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ЛПЦ-5</w:t>
            </w:r>
          </w:p>
        </w:tc>
      </w:tr>
    </w:tbl>
    <w:p w:rsidR="001578C2" w:rsidRDefault="00962B0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88C8FC" wp14:editId="589342E9">
            <wp:simplePos x="0" y="0"/>
            <wp:positionH relativeFrom="column">
              <wp:posOffset>-232410</wp:posOffset>
            </wp:positionH>
            <wp:positionV relativeFrom="paragraph">
              <wp:posOffset>271780</wp:posOffset>
            </wp:positionV>
            <wp:extent cx="5934075" cy="4448175"/>
            <wp:effectExtent l="0" t="0" r="9525" b="9525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Рисунок 1" descr="C:\Users\titova\Desktop\нужная папка\САЙТ И ГРУППА ВК\структура по разделам от ГВ\3. Спорт ММК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нужная папка\САЙТ И ГРУППА ВК\структура по разделам от ГВ\3. Спорт ММК\Шахмат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2B06" w:rsidRDefault="00962B06"/>
    <w:sectPr w:rsidR="0096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B2"/>
    <w:rsid w:val="001578C2"/>
    <w:rsid w:val="00493EB2"/>
    <w:rsid w:val="009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E74"/>
  <w15:chartTrackingRefBased/>
  <w15:docId w15:val="{4B09BD72-7607-4944-93DF-C20E0DE3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2017-10-25T06:22:00Z</dcterms:created>
  <dcterms:modified xsi:type="dcterms:W3CDTF">2017-10-25T06:35:00Z</dcterms:modified>
</cp:coreProperties>
</file>