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86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>ОБЪЯВЛЕНИЕ</w:t>
      </w:r>
    </w:p>
    <w:p w:rsidR="003D5B0B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 xml:space="preserve">о проведении </w:t>
      </w:r>
      <w:r w:rsidR="00614BB0">
        <w:rPr>
          <w:rFonts w:ascii="Verdana" w:hAnsi="Verdana"/>
          <w:b/>
        </w:rPr>
        <w:t xml:space="preserve">дополнительного </w:t>
      </w:r>
      <w:r w:rsidRPr="00674447">
        <w:rPr>
          <w:rFonts w:ascii="Verdana" w:hAnsi="Verdana"/>
          <w:b/>
        </w:rPr>
        <w:t xml:space="preserve">набора в спортивные школы </w:t>
      </w:r>
    </w:p>
    <w:p w:rsidR="003D5B0B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>ЧФСУ «Спортивный клуб «Металлург-Магнитогорск»</w:t>
      </w:r>
    </w:p>
    <w:p w:rsidR="003D5B0B" w:rsidRDefault="003D5B0B" w:rsidP="003D5B0B">
      <w:pPr>
        <w:spacing w:after="0" w:line="240" w:lineRule="auto"/>
        <w:jc w:val="center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Pr="003D5B0B">
        <w:rPr>
          <w:rFonts w:ascii="Verdana" w:hAnsi="Verdana"/>
        </w:rPr>
        <w:t xml:space="preserve"> Количество вакантных мест для п</w:t>
      </w:r>
      <w:r>
        <w:rPr>
          <w:rFonts w:ascii="Verdana" w:hAnsi="Verdana"/>
        </w:rPr>
        <w:t xml:space="preserve">риема поступающих 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853"/>
        <w:gridCol w:w="3011"/>
        <w:gridCol w:w="1175"/>
        <w:gridCol w:w="1388"/>
        <w:gridCol w:w="2916"/>
      </w:tblGrid>
      <w:tr w:rsidR="00C74BBB" w:rsidTr="00900508">
        <w:tc>
          <w:tcPr>
            <w:tcW w:w="1853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Вид спорта</w:t>
            </w:r>
          </w:p>
        </w:tc>
        <w:tc>
          <w:tcPr>
            <w:tcW w:w="3011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Этап подготовки</w:t>
            </w:r>
          </w:p>
        </w:tc>
        <w:tc>
          <w:tcPr>
            <w:tcW w:w="1175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Количество вакантных мест</w:t>
            </w:r>
          </w:p>
        </w:tc>
        <w:tc>
          <w:tcPr>
            <w:tcW w:w="1388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Минимальный возраст для зачисления</w:t>
            </w:r>
          </w:p>
        </w:tc>
        <w:tc>
          <w:tcPr>
            <w:tcW w:w="2916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Минимальные требования для зачисления в группы</w:t>
            </w:r>
          </w:p>
        </w:tc>
      </w:tr>
      <w:tr w:rsidR="00C74BBB" w:rsidTr="00900508">
        <w:tc>
          <w:tcPr>
            <w:tcW w:w="10343" w:type="dxa"/>
            <w:gridSpan w:val="5"/>
          </w:tcPr>
          <w:p w:rsidR="00900508" w:rsidRDefault="00900508" w:rsidP="00C74B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C74BBB" w:rsidRPr="00900508" w:rsidRDefault="00C74BBB" w:rsidP="00C74B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508">
              <w:rPr>
                <w:rFonts w:ascii="Verdana" w:hAnsi="Verdana"/>
                <w:b/>
                <w:sz w:val="18"/>
                <w:szCs w:val="18"/>
              </w:rPr>
              <w:t>Спортивная школа № 1</w:t>
            </w:r>
          </w:p>
        </w:tc>
      </w:tr>
      <w:tr w:rsidR="00C74BBB" w:rsidTr="00900508">
        <w:tc>
          <w:tcPr>
            <w:tcW w:w="1853" w:type="dxa"/>
            <w:vMerge w:val="restart"/>
          </w:tcPr>
          <w:p w:rsidR="00C74BBB" w:rsidRPr="00674447" w:rsidRDefault="00C74BB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Гребной спорт</w:t>
            </w:r>
          </w:p>
        </w:tc>
        <w:tc>
          <w:tcPr>
            <w:tcW w:w="3011" w:type="dxa"/>
          </w:tcPr>
          <w:p w:rsidR="00C74BBB" w:rsidRDefault="00C74BB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74BBB" w:rsidRPr="00674447" w:rsidRDefault="00C74BB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C74BBB" w:rsidRPr="00674447" w:rsidRDefault="001F6C71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388" w:type="dxa"/>
          </w:tcPr>
          <w:p w:rsidR="00C74BBB" w:rsidRPr="00674447" w:rsidRDefault="00285077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916" w:type="dxa"/>
          </w:tcPr>
          <w:p w:rsidR="00C74BBB" w:rsidRPr="00285077" w:rsidRDefault="00285077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8D289D" w:rsidRPr="00674447" w:rsidRDefault="00D04003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  <w:vMerge w:val="restart"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  <w:vMerge w:val="restart"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8D289D" w:rsidRPr="00285077" w:rsidRDefault="008D289D" w:rsidP="0090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9929CE" w:rsidTr="00900508">
        <w:tc>
          <w:tcPr>
            <w:tcW w:w="1853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9929CE" w:rsidRDefault="009929CE" w:rsidP="009929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929CE" w:rsidRDefault="009929CE" w:rsidP="009929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9929CE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88" w:type="dxa"/>
            <w:vMerge/>
          </w:tcPr>
          <w:p w:rsidR="009929CE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8D289D" w:rsidRPr="00674447" w:rsidRDefault="001F6C71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88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35F3" w:rsidTr="00A60393">
        <w:trPr>
          <w:trHeight w:val="593"/>
        </w:trPr>
        <w:tc>
          <w:tcPr>
            <w:tcW w:w="1853" w:type="dxa"/>
            <w:vMerge w:val="restart"/>
          </w:tcPr>
          <w:p w:rsidR="008935F3" w:rsidRPr="00674447" w:rsidRDefault="008935F3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Легкая атлетика</w:t>
            </w:r>
          </w:p>
        </w:tc>
        <w:tc>
          <w:tcPr>
            <w:tcW w:w="3011" w:type="dxa"/>
          </w:tcPr>
          <w:p w:rsidR="008935F3" w:rsidRDefault="008935F3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8935F3" w:rsidRPr="00674447" w:rsidRDefault="008935F3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8935F3" w:rsidRPr="00674447" w:rsidRDefault="001F6C71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  <w:vMerge w:val="restart"/>
          </w:tcPr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  <w:vMerge w:val="restart"/>
          </w:tcPr>
          <w:p w:rsidR="008935F3" w:rsidRPr="00285077" w:rsidRDefault="008935F3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  <w:p w:rsidR="008935F3" w:rsidRPr="00285077" w:rsidRDefault="008935F3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35F3" w:rsidTr="00A60393">
        <w:trPr>
          <w:trHeight w:val="593"/>
        </w:trPr>
        <w:tc>
          <w:tcPr>
            <w:tcW w:w="1853" w:type="dxa"/>
            <w:vMerge/>
          </w:tcPr>
          <w:p w:rsidR="008935F3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935F3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8935F3" w:rsidRPr="00674447" w:rsidRDefault="001F6C71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1388" w:type="dxa"/>
            <w:vMerge/>
          </w:tcPr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935F3" w:rsidRPr="00285077" w:rsidRDefault="008935F3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8D289D">
        <w:trPr>
          <w:trHeight w:val="801"/>
        </w:trPr>
        <w:tc>
          <w:tcPr>
            <w:tcW w:w="1853" w:type="dxa"/>
            <w:vMerge/>
          </w:tcPr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8D289D" w:rsidRDefault="001F6C71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 w:val="restart"/>
          </w:tcPr>
          <w:p w:rsidR="008D289D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  <w:vMerge w:val="restart"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8D289D" w:rsidRPr="00674447" w:rsidRDefault="001F6C71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29CE" w:rsidTr="00A60393">
        <w:trPr>
          <w:trHeight w:val="1167"/>
        </w:trPr>
        <w:tc>
          <w:tcPr>
            <w:tcW w:w="1853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9929CE" w:rsidRDefault="009929CE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929CE" w:rsidRDefault="009929CE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год обучения</w:t>
            </w:r>
          </w:p>
        </w:tc>
        <w:tc>
          <w:tcPr>
            <w:tcW w:w="1175" w:type="dxa"/>
          </w:tcPr>
          <w:p w:rsidR="009929CE" w:rsidRDefault="001F6C71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</w:tcPr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спортивный разряд», «второй спортивный разряд», «первый спортивный разряд»</w:t>
            </w:r>
          </w:p>
        </w:tc>
      </w:tr>
      <w:tr w:rsidR="00C9728D" w:rsidTr="00C9728D">
        <w:trPr>
          <w:trHeight w:val="535"/>
        </w:trPr>
        <w:tc>
          <w:tcPr>
            <w:tcW w:w="1853" w:type="dxa"/>
            <w:vMerge w:val="restart"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Скалолазание</w:t>
            </w:r>
          </w:p>
        </w:tc>
        <w:tc>
          <w:tcPr>
            <w:tcW w:w="3011" w:type="dxa"/>
          </w:tcPr>
          <w:p w:rsidR="00C9728D" w:rsidRDefault="00C9728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9728D" w:rsidRDefault="00C9728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C9728D" w:rsidRDefault="001F6C71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88" w:type="dxa"/>
            <w:vMerge w:val="restart"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916" w:type="dxa"/>
            <w:vMerge w:val="restart"/>
          </w:tcPr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9728D" w:rsidRPr="00285077" w:rsidRDefault="00C9728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28D" w:rsidTr="008935F3">
        <w:trPr>
          <w:trHeight w:val="535"/>
        </w:trPr>
        <w:tc>
          <w:tcPr>
            <w:tcW w:w="1853" w:type="dxa"/>
            <w:vMerge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C9728D" w:rsidRPr="008935F3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5F3"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5F3"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C9728D" w:rsidRDefault="00232439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  <w:vMerge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C9728D" w:rsidRPr="00285077" w:rsidRDefault="00C9728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28D" w:rsidTr="00A60393">
        <w:trPr>
          <w:trHeight w:val="1760"/>
        </w:trPr>
        <w:tc>
          <w:tcPr>
            <w:tcW w:w="1853" w:type="dxa"/>
            <w:vMerge/>
          </w:tcPr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C9728D" w:rsidRDefault="001F6C71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C9728D" w:rsidRPr="00674447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916" w:type="dxa"/>
          </w:tcPr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C74BBB" w:rsidTr="00900508">
        <w:tc>
          <w:tcPr>
            <w:tcW w:w="1853" w:type="dxa"/>
          </w:tcPr>
          <w:p w:rsidR="00C74BBB" w:rsidRPr="00674447" w:rsidRDefault="00C74BB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Парусный спорт</w:t>
            </w:r>
          </w:p>
        </w:tc>
        <w:tc>
          <w:tcPr>
            <w:tcW w:w="3011" w:type="dxa"/>
          </w:tcPr>
          <w:p w:rsidR="00C74BBB" w:rsidRDefault="00C74BBB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C74BBB" w:rsidRDefault="005A37A3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 </w:t>
            </w:r>
            <w:r w:rsidR="00C74BBB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C74BBB" w:rsidRDefault="008935F3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88" w:type="dxa"/>
          </w:tcPr>
          <w:p w:rsidR="00C74BBB" w:rsidRPr="00674447" w:rsidRDefault="00285077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2916" w:type="dxa"/>
          </w:tcPr>
          <w:p w:rsidR="00285077" w:rsidRPr="00285077" w:rsidRDefault="00285077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74BBB" w:rsidRDefault="00285077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  <w:p w:rsidR="00C37709" w:rsidRPr="00285077" w:rsidRDefault="00C37709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508" w:rsidTr="00E37A78">
        <w:trPr>
          <w:trHeight w:val="415"/>
        </w:trPr>
        <w:tc>
          <w:tcPr>
            <w:tcW w:w="10343" w:type="dxa"/>
            <w:gridSpan w:val="5"/>
          </w:tcPr>
          <w:p w:rsidR="00900508" w:rsidRPr="00900508" w:rsidRDefault="00900508" w:rsidP="0067444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508">
              <w:rPr>
                <w:rFonts w:ascii="Verdana" w:hAnsi="Verdana"/>
                <w:b/>
                <w:sz w:val="18"/>
                <w:szCs w:val="18"/>
              </w:rPr>
              <w:t>Спортивная школа № 2</w:t>
            </w:r>
          </w:p>
        </w:tc>
      </w:tr>
      <w:tr w:rsidR="00136CB2" w:rsidTr="00900508">
        <w:tc>
          <w:tcPr>
            <w:tcW w:w="1853" w:type="dxa"/>
            <w:vMerge w:val="restart"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Биатлон</w:t>
            </w:r>
          </w:p>
        </w:tc>
        <w:tc>
          <w:tcPr>
            <w:tcW w:w="3011" w:type="dxa"/>
          </w:tcPr>
          <w:p w:rsidR="00136CB2" w:rsidRDefault="00136CB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36CB2" w:rsidRDefault="00EC2C5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36CB2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136CB2" w:rsidRPr="00136CB2" w:rsidRDefault="001F6C71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388" w:type="dxa"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</w:tcPr>
          <w:p w:rsidR="00136CB2" w:rsidRPr="00285077" w:rsidRDefault="00136CB2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EC2C52" w:rsidTr="00900508">
        <w:tc>
          <w:tcPr>
            <w:tcW w:w="1853" w:type="dxa"/>
            <w:vMerge/>
          </w:tcPr>
          <w:p w:rsidR="00EC2C52" w:rsidRDefault="00EC2C52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EC2C52" w:rsidRDefault="00EC2C52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EC2C52" w:rsidRDefault="00EC2C52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EC2C52" w:rsidRPr="00136CB2" w:rsidRDefault="001F6C71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EC2C52" w:rsidRDefault="00EC2C52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</w:tcPr>
          <w:p w:rsidR="00EC2C52" w:rsidRPr="00285077" w:rsidRDefault="00EC2C52" w:rsidP="00EC2C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136CB2" w:rsidTr="00900508">
        <w:tc>
          <w:tcPr>
            <w:tcW w:w="1853" w:type="dxa"/>
            <w:vMerge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136CB2" w:rsidRDefault="00136CB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36CB2" w:rsidRDefault="00136CB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136CB2" w:rsidRPr="00136CB2" w:rsidRDefault="001F6C71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1388" w:type="dxa"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</w:tcPr>
          <w:p w:rsidR="00136CB2" w:rsidRPr="00285077" w:rsidRDefault="00136CB2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136CB2" w:rsidTr="00900508">
        <w:tc>
          <w:tcPr>
            <w:tcW w:w="1853" w:type="dxa"/>
            <w:vMerge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136CB2" w:rsidRDefault="00136CB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36CB2" w:rsidRDefault="00136CB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136CB2" w:rsidRPr="00136CB2" w:rsidRDefault="00C23997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88" w:type="dxa"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</w:tcPr>
          <w:p w:rsidR="00136CB2" w:rsidRPr="00662EF0" w:rsidRDefault="00136CB2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136CB2" w:rsidRPr="00285077" w:rsidRDefault="00136CB2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136CB2" w:rsidTr="00900508">
        <w:tc>
          <w:tcPr>
            <w:tcW w:w="1853" w:type="dxa"/>
            <w:vMerge/>
          </w:tcPr>
          <w:p w:rsidR="00136CB2" w:rsidRDefault="00136CB2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136CB2" w:rsidRDefault="00136CB2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36CB2" w:rsidRDefault="00136CB2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136CB2" w:rsidRPr="00136CB2" w:rsidRDefault="00F956AE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136CB2" w:rsidRDefault="00136CB2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</w:tcPr>
          <w:p w:rsidR="00136CB2" w:rsidRPr="00662EF0" w:rsidRDefault="00136CB2" w:rsidP="00136C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136CB2" w:rsidRPr="00285077" w:rsidRDefault="00136CB2" w:rsidP="00136C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F956AE" w:rsidTr="00900508">
        <w:tc>
          <w:tcPr>
            <w:tcW w:w="1853" w:type="dxa"/>
            <w:vMerge w:val="restart"/>
          </w:tcPr>
          <w:p w:rsidR="00F956AE" w:rsidRDefault="00F956AE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011" w:type="dxa"/>
          </w:tcPr>
          <w:p w:rsidR="00F956AE" w:rsidRDefault="00F956AE" w:rsidP="00F956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F956AE" w:rsidRDefault="00F956AE" w:rsidP="00F956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2год обучения</w:t>
            </w:r>
          </w:p>
        </w:tc>
        <w:tc>
          <w:tcPr>
            <w:tcW w:w="1175" w:type="dxa"/>
          </w:tcPr>
          <w:p w:rsidR="00F956AE" w:rsidRDefault="00D04003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388" w:type="dxa"/>
            <w:vMerge w:val="restart"/>
          </w:tcPr>
          <w:p w:rsidR="00F956AE" w:rsidRDefault="00F956AE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16" w:type="dxa"/>
            <w:vMerge w:val="restart"/>
          </w:tcPr>
          <w:p w:rsidR="00F956AE" w:rsidRPr="00662EF0" w:rsidRDefault="00F956AE" w:rsidP="0090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F956AE" w:rsidTr="00900508">
        <w:tc>
          <w:tcPr>
            <w:tcW w:w="1853" w:type="dxa"/>
            <w:vMerge/>
          </w:tcPr>
          <w:p w:rsidR="00F956AE" w:rsidRDefault="00F956AE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F956AE" w:rsidRDefault="00F956AE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F956AE" w:rsidRDefault="00F956AE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F956AE" w:rsidRDefault="001F6C71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/>
          </w:tcPr>
          <w:p w:rsidR="00F956AE" w:rsidRDefault="00F956AE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F956AE" w:rsidRPr="00285077" w:rsidRDefault="00F956AE" w:rsidP="009005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0BD9" w:rsidTr="00900508">
        <w:tc>
          <w:tcPr>
            <w:tcW w:w="1853" w:type="dxa"/>
          </w:tcPr>
          <w:p w:rsidR="00C00BD9" w:rsidRDefault="00C00BD9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Сноуборд</w:t>
            </w:r>
          </w:p>
        </w:tc>
        <w:tc>
          <w:tcPr>
            <w:tcW w:w="3011" w:type="dxa"/>
          </w:tcPr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00BD9" w:rsidRDefault="001F6C71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EC2C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00BD9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C00BD9" w:rsidRDefault="001F6C71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</w:tcPr>
          <w:p w:rsidR="00C00BD9" w:rsidRDefault="00662EF0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16" w:type="dxa"/>
          </w:tcPr>
          <w:p w:rsidR="00C00BD9" w:rsidRPr="00285077" w:rsidRDefault="00662EF0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C00BD9" w:rsidTr="00900508">
        <w:tc>
          <w:tcPr>
            <w:tcW w:w="1853" w:type="dxa"/>
            <w:vMerge w:val="restart"/>
          </w:tcPr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Настольный теннис</w:t>
            </w:r>
          </w:p>
        </w:tc>
        <w:tc>
          <w:tcPr>
            <w:tcW w:w="3011" w:type="dxa"/>
          </w:tcPr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C00BD9" w:rsidRPr="00D03F66" w:rsidRDefault="00BD3735" w:rsidP="00D03F6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1388" w:type="dxa"/>
          </w:tcPr>
          <w:p w:rsidR="00C00BD9" w:rsidRDefault="00662EF0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916" w:type="dxa"/>
          </w:tcPr>
          <w:p w:rsidR="00C00BD9" w:rsidRPr="00285077" w:rsidRDefault="00662EF0" w:rsidP="00C00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041BA8" w:rsidTr="00A60393">
        <w:trPr>
          <w:trHeight w:val="1556"/>
        </w:trPr>
        <w:tc>
          <w:tcPr>
            <w:tcW w:w="1853" w:type="dxa"/>
            <w:vMerge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041BA8" w:rsidRDefault="001F6C71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88" w:type="dxa"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16" w:type="dxa"/>
          </w:tcPr>
          <w:p w:rsidR="00041BA8" w:rsidRPr="00662EF0" w:rsidRDefault="00041BA8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041BA8" w:rsidRPr="00285077" w:rsidRDefault="00041BA8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</w:tbl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Pr="003D5B0B">
        <w:rPr>
          <w:rFonts w:ascii="Verdana" w:hAnsi="Verdana"/>
        </w:rPr>
        <w:t xml:space="preserve"> Сроки приема документов для обучения по дополнительным образовательным программам спортивной подготовки </w:t>
      </w:r>
      <w:r>
        <w:rPr>
          <w:rFonts w:ascii="Verdana" w:hAnsi="Verdana"/>
        </w:rPr>
        <w:t xml:space="preserve">- </w:t>
      </w:r>
      <w:r w:rsidRPr="00796229">
        <w:rPr>
          <w:rFonts w:ascii="Verdana" w:hAnsi="Verdana"/>
          <w:b/>
        </w:rPr>
        <w:t xml:space="preserve">до </w:t>
      </w:r>
      <w:r w:rsidR="008A6A86">
        <w:rPr>
          <w:rFonts w:ascii="Verdana" w:hAnsi="Verdana"/>
          <w:b/>
        </w:rPr>
        <w:t>1</w:t>
      </w:r>
      <w:r w:rsidR="00162BD6" w:rsidRPr="00162BD6">
        <w:rPr>
          <w:rFonts w:ascii="Verdana" w:hAnsi="Verdana"/>
          <w:b/>
        </w:rPr>
        <w:t>8</w:t>
      </w:r>
      <w:r w:rsidRPr="00796229">
        <w:rPr>
          <w:rFonts w:ascii="Verdana" w:hAnsi="Verdana"/>
          <w:b/>
        </w:rPr>
        <w:t>.</w:t>
      </w:r>
      <w:r w:rsidR="00BD3735">
        <w:rPr>
          <w:rFonts w:ascii="Verdana" w:hAnsi="Verdana"/>
          <w:b/>
        </w:rPr>
        <w:t>0</w:t>
      </w:r>
      <w:r w:rsidR="00465BBC">
        <w:rPr>
          <w:rFonts w:ascii="Verdana" w:hAnsi="Verdana"/>
          <w:b/>
        </w:rPr>
        <w:t>7</w:t>
      </w:r>
      <w:r w:rsidRPr="00796229">
        <w:rPr>
          <w:rFonts w:ascii="Verdana" w:hAnsi="Verdana"/>
          <w:b/>
        </w:rPr>
        <w:t>.202</w:t>
      </w:r>
      <w:r w:rsidR="00BD3735">
        <w:rPr>
          <w:rFonts w:ascii="Verdana" w:hAnsi="Verdana"/>
          <w:b/>
        </w:rPr>
        <w:t>5</w:t>
      </w:r>
    </w:p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Pr="003D5B0B">
        <w:rPr>
          <w:rFonts w:ascii="Verdana" w:hAnsi="Verdana"/>
        </w:rPr>
        <w:t xml:space="preserve"> Сроки</w:t>
      </w:r>
      <w:r>
        <w:rPr>
          <w:rFonts w:ascii="Verdana" w:hAnsi="Verdana"/>
        </w:rPr>
        <w:t xml:space="preserve"> и</w:t>
      </w:r>
      <w:r w:rsidRPr="003D5B0B">
        <w:rPr>
          <w:rFonts w:ascii="Verdana" w:hAnsi="Verdana"/>
        </w:rPr>
        <w:t xml:space="preserve"> место проведения индивидуального отбора поступающих</w:t>
      </w:r>
      <w:r>
        <w:rPr>
          <w:rFonts w:ascii="Verdana" w:hAnsi="Verdana"/>
        </w:rPr>
        <w:t xml:space="preserve"> </w:t>
      </w:r>
      <w:r w:rsidR="00162BD6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162BD6" w:rsidRPr="00162BD6">
        <w:rPr>
          <w:rFonts w:ascii="Verdana" w:hAnsi="Verdana"/>
          <w:b/>
        </w:rPr>
        <w:t>19</w:t>
      </w:r>
      <w:r w:rsidR="00162BD6">
        <w:rPr>
          <w:rFonts w:ascii="Verdana" w:hAnsi="Verdana"/>
          <w:b/>
        </w:rPr>
        <w:t>.</w:t>
      </w:r>
      <w:r w:rsidR="00BD3735">
        <w:rPr>
          <w:rFonts w:ascii="Verdana" w:hAnsi="Verdana"/>
          <w:b/>
        </w:rPr>
        <w:t>0</w:t>
      </w:r>
      <w:r w:rsidR="00465BBC">
        <w:rPr>
          <w:rFonts w:ascii="Verdana" w:hAnsi="Verdana"/>
          <w:b/>
        </w:rPr>
        <w:t>7</w:t>
      </w:r>
      <w:r w:rsidR="00674447" w:rsidRPr="00796229">
        <w:rPr>
          <w:rFonts w:ascii="Verdana" w:hAnsi="Verdana"/>
          <w:b/>
        </w:rPr>
        <w:t>.202</w:t>
      </w:r>
      <w:r w:rsidR="00BD3735">
        <w:rPr>
          <w:rFonts w:ascii="Verdana" w:hAnsi="Verdana"/>
          <w:b/>
        </w:rPr>
        <w:t>5</w:t>
      </w:r>
      <w:r w:rsidRPr="00796229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Легкоатлетический манеж (ул. Набережная 5)</w:t>
      </w:r>
    </w:p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742D0F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4.</w:t>
      </w:r>
      <w:r w:rsidR="003D5B0B" w:rsidRPr="003D5B0B">
        <w:rPr>
          <w:rFonts w:ascii="Verdana" w:hAnsi="Verdana"/>
        </w:rPr>
        <w:t xml:space="preserve"> Формы индивидуального отбора поступающих по дополнительной образовательной программе спортивной подготовки</w:t>
      </w:r>
      <w:r>
        <w:rPr>
          <w:rFonts w:ascii="Verdana" w:hAnsi="Verdana"/>
        </w:rPr>
        <w:t xml:space="preserve"> – </w:t>
      </w:r>
      <w:r w:rsidRPr="00796229">
        <w:rPr>
          <w:rFonts w:ascii="Verdana" w:hAnsi="Verdana"/>
          <w:b/>
        </w:rPr>
        <w:t>тестирование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742D0F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5.</w:t>
      </w:r>
      <w:r w:rsidR="003D5B0B" w:rsidRPr="003D5B0B">
        <w:rPr>
          <w:rFonts w:ascii="Verdana" w:hAnsi="Verdana"/>
        </w:rPr>
        <w:t xml:space="preserve"> Нормативы общей физической подготовки и специальной физической подготовки для зачисления на обучение по дополнительной образовательной </w:t>
      </w:r>
      <w:r w:rsidR="00796229">
        <w:rPr>
          <w:rFonts w:ascii="Verdana" w:hAnsi="Verdana"/>
        </w:rPr>
        <w:t xml:space="preserve">программе спортивной подготовки – </w:t>
      </w:r>
      <w:r w:rsidR="00796229" w:rsidRPr="00796229">
        <w:rPr>
          <w:rFonts w:ascii="Verdana" w:hAnsi="Verdana"/>
          <w:b/>
        </w:rPr>
        <w:t>приложение 1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674447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6.</w:t>
      </w:r>
      <w:r w:rsidR="003D5B0B" w:rsidRPr="003D5B0B">
        <w:rPr>
          <w:rFonts w:ascii="Verdana" w:hAnsi="Verdana"/>
        </w:rPr>
        <w:t xml:space="preserve"> Систем</w:t>
      </w:r>
      <w:r w:rsidR="00742D0F">
        <w:rPr>
          <w:rFonts w:ascii="Verdana" w:hAnsi="Verdana"/>
        </w:rPr>
        <w:t>а</w:t>
      </w:r>
      <w:r w:rsidR="003D5B0B" w:rsidRPr="003D5B0B">
        <w:rPr>
          <w:rFonts w:ascii="Verdana" w:hAnsi="Verdana"/>
        </w:rPr>
        <w:t xml:space="preserve"> оценок (отметок, баллов, показателей в единицах измерения), применяем</w:t>
      </w:r>
      <w:r>
        <w:rPr>
          <w:rFonts w:ascii="Verdana" w:hAnsi="Verdana"/>
        </w:rPr>
        <w:t>ая</w:t>
      </w:r>
      <w:r w:rsidR="003D5B0B" w:rsidRPr="003D5B0B">
        <w:rPr>
          <w:rFonts w:ascii="Verdana" w:hAnsi="Verdana"/>
        </w:rPr>
        <w:t xml:space="preserve"> при проведении индивидуального отб</w:t>
      </w:r>
      <w:r w:rsidR="00742D0F">
        <w:rPr>
          <w:rFonts w:ascii="Verdana" w:hAnsi="Verdana"/>
        </w:rPr>
        <w:t xml:space="preserve">ора поступающих – </w:t>
      </w:r>
      <w:r w:rsidR="00742D0F" w:rsidRPr="00796229">
        <w:rPr>
          <w:rFonts w:ascii="Verdana" w:hAnsi="Verdana"/>
          <w:b/>
        </w:rPr>
        <w:t>выполнено/не выполнено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674447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7.</w:t>
      </w:r>
      <w:r w:rsidR="003D5B0B" w:rsidRPr="003D5B0B">
        <w:rPr>
          <w:rFonts w:ascii="Verdana" w:hAnsi="Verdana"/>
        </w:rPr>
        <w:t xml:space="preserve"> Условия и особенности проведения индивидуального отбора для поступающих с ограниченными возможностями здоровья</w:t>
      </w:r>
      <w:r>
        <w:rPr>
          <w:rFonts w:ascii="Verdana" w:hAnsi="Verdana"/>
        </w:rPr>
        <w:t xml:space="preserve"> – нет</w:t>
      </w:r>
    </w:p>
    <w:p w:rsidR="00674447" w:rsidRPr="003D5B0B" w:rsidRDefault="00674447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674447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8.</w:t>
      </w:r>
      <w:r w:rsidR="003D5B0B" w:rsidRPr="003D5B0B">
        <w:rPr>
          <w:rFonts w:ascii="Verdana" w:hAnsi="Verdana"/>
        </w:rPr>
        <w:t xml:space="preserve"> Правила подачи и рассмотрения апелляций по процедуре и (или) результатам индивидуального отбора поступающих</w:t>
      </w:r>
      <w:r>
        <w:rPr>
          <w:rFonts w:ascii="Verdana" w:hAnsi="Verdana"/>
        </w:rPr>
        <w:t>: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8.1</w:t>
      </w:r>
      <w:r w:rsidRPr="00674447">
        <w:rPr>
          <w:rFonts w:ascii="Verdana" w:hAnsi="Verdana"/>
        </w:rPr>
        <w:tab/>
        <w:t>Поступающие, а также родители (законные представители) несовершеннолетних поступающих вправе подать письменную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lastRenderedPageBreak/>
        <w:t>8.2</w:t>
      </w:r>
      <w:r w:rsidRPr="00674447">
        <w:rPr>
          <w:rFonts w:ascii="Verdana" w:hAnsi="Verdana"/>
        </w:rPr>
        <w:tab/>
        <w:t xml:space="preserve">Апелляция рассматривается комиссией не позднее одного рабочего дня со дня её подачи. На заседание апелляционной комиссии приглашаются поступающие, либо родители (законные представители) несовершеннолетних поступающих, подавшие апелляцию. 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8.3</w:t>
      </w:r>
      <w:r w:rsidRPr="00674447">
        <w:rPr>
          <w:rFonts w:ascii="Verdana" w:hAnsi="Verdana"/>
        </w:rPr>
        <w:tab/>
        <w:t>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8.4</w:t>
      </w:r>
      <w:r w:rsidRPr="00674447">
        <w:rPr>
          <w:rFonts w:ascii="Verdana" w:hAnsi="Verdana"/>
        </w:rPr>
        <w:tab/>
        <w:t>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поступающего, по поводу которого подана апелляция.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8.5</w:t>
      </w:r>
      <w:r w:rsidRPr="00674447">
        <w:rPr>
          <w:rFonts w:ascii="Verdana" w:hAnsi="Verdana"/>
        </w:rPr>
        <w:tab/>
        <w:t>Данное 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8.6</w:t>
      </w:r>
      <w:r w:rsidRPr="00674447">
        <w:rPr>
          <w:rFonts w:ascii="Verdana" w:hAnsi="Verdana"/>
        </w:rPr>
        <w:tab/>
        <w:t>Решение апелляционной комиссии оформляется протоколом, подписывается председателем и доводится до сведения подавших апелляцию под роспись в течение одного рабочего дня с момента принятия решения.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8.7</w:t>
      </w:r>
      <w:r w:rsidRPr="00674447">
        <w:rPr>
          <w:rFonts w:ascii="Verdana" w:hAnsi="Verdana"/>
        </w:rPr>
        <w:tab/>
        <w:t xml:space="preserve">Индивидуальный отбор поступающего проводится повторно в случае невозможности определения достоверности результатов </w:t>
      </w:r>
      <w:proofErr w:type="gramStart"/>
      <w:r w:rsidRPr="00674447">
        <w:rPr>
          <w:rFonts w:ascii="Verdana" w:hAnsi="Verdana"/>
        </w:rPr>
        <w:t>индивидуального отбора</w:t>
      </w:r>
      <w:proofErr w:type="gramEnd"/>
      <w:r w:rsidRPr="00674447">
        <w:rPr>
          <w:rFonts w:ascii="Verdana" w:hAnsi="Verdana"/>
        </w:rPr>
        <w:t xml:space="preserve">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8.8</w:t>
      </w:r>
      <w:r w:rsidRPr="00674447">
        <w:rPr>
          <w:rFonts w:ascii="Verdana" w:hAnsi="Verdana"/>
        </w:rPr>
        <w:tab/>
        <w:t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8.9</w:t>
      </w:r>
      <w:r w:rsidRPr="00674447">
        <w:rPr>
          <w:rFonts w:ascii="Verdana" w:hAnsi="Verdana"/>
        </w:rPr>
        <w:tab/>
        <w:t>Подача апелляции по процедуре проведения повторного индивидуального отбора не допускается.</w:t>
      </w:r>
    </w:p>
    <w:p w:rsidR="00674447" w:rsidRPr="003D5B0B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3D5B0B" w:rsidRDefault="00674447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9.</w:t>
      </w:r>
      <w:r w:rsidR="003D5B0B" w:rsidRPr="003D5B0B">
        <w:rPr>
          <w:rFonts w:ascii="Verdana" w:hAnsi="Verdana"/>
        </w:rPr>
        <w:t xml:space="preserve"> Сроки зачисления поступающих в Учреждение</w:t>
      </w:r>
      <w:r>
        <w:rPr>
          <w:rFonts w:ascii="Verdana" w:hAnsi="Verdana"/>
        </w:rPr>
        <w:t xml:space="preserve"> – </w:t>
      </w:r>
      <w:r w:rsidR="00162BD6">
        <w:rPr>
          <w:rFonts w:ascii="Verdana" w:hAnsi="Verdana"/>
          <w:b/>
        </w:rPr>
        <w:t>20.</w:t>
      </w:r>
      <w:r w:rsidR="00FB4BEC">
        <w:rPr>
          <w:rFonts w:ascii="Verdana" w:hAnsi="Verdana"/>
          <w:b/>
        </w:rPr>
        <w:t>0</w:t>
      </w:r>
      <w:r w:rsidR="00465BBC">
        <w:rPr>
          <w:rFonts w:ascii="Verdana" w:hAnsi="Verdana"/>
          <w:b/>
        </w:rPr>
        <w:t>7</w:t>
      </w:r>
      <w:bookmarkStart w:id="0" w:name="_GoBack"/>
      <w:bookmarkEnd w:id="0"/>
      <w:r w:rsidRPr="00796229">
        <w:rPr>
          <w:rFonts w:ascii="Verdana" w:hAnsi="Verdana"/>
          <w:b/>
        </w:rPr>
        <w:t>.20</w:t>
      </w:r>
      <w:r w:rsidR="00FB4BEC">
        <w:rPr>
          <w:rFonts w:ascii="Verdana" w:hAnsi="Verdana"/>
          <w:b/>
        </w:rPr>
        <w:t>25</w:t>
      </w:r>
    </w:p>
    <w:p w:rsidR="008B584B" w:rsidRPr="003D5B0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674447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10.</w:t>
      </w:r>
      <w:r w:rsidR="003D5B0B" w:rsidRPr="003D5B0B">
        <w:rPr>
          <w:rFonts w:ascii="Verdana" w:hAnsi="Verdana"/>
        </w:rPr>
        <w:t xml:space="preserve"> Образ</w:t>
      </w:r>
      <w:r>
        <w:rPr>
          <w:rFonts w:ascii="Verdana" w:hAnsi="Verdana"/>
        </w:rPr>
        <w:t>цы</w:t>
      </w:r>
      <w:r w:rsidR="003D5B0B" w:rsidRPr="003D5B0B">
        <w:rPr>
          <w:rFonts w:ascii="Verdana" w:hAnsi="Verdana"/>
        </w:rPr>
        <w:t xml:space="preserve"> заявлени</w:t>
      </w:r>
      <w:r w:rsidR="00E37A78">
        <w:rPr>
          <w:rFonts w:ascii="Verdana" w:hAnsi="Verdana"/>
        </w:rPr>
        <w:t>й</w:t>
      </w:r>
      <w:r w:rsidR="003D5B0B" w:rsidRPr="003D5B0B">
        <w:rPr>
          <w:rFonts w:ascii="Verdana" w:hAnsi="Verdana"/>
        </w:rPr>
        <w:t xml:space="preserve"> о приеме на обучение по дополнительным образовательным программам спортивной подготовки</w:t>
      </w:r>
      <w:r>
        <w:rPr>
          <w:rFonts w:ascii="Verdana" w:hAnsi="Verdana"/>
        </w:rPr>
        <w:t xml:space="preserve"> – </w:t>
      </w:r>
      <w:r w:rsidRPr="00796229">
        <w:rPr>
          <w:rFonts w:ascii="Verdana" w:hAnsi="Verdana"/>
          <w:b/>
        </w:rPr>
        <w:t xml:space="preserve">приложение </w:t>
      </w:r>
      <w:r w:rsidR="00796229" w:rsidRPr="00796229">
        <w:rPr>
          <w:rFonts w:ascii="Verdana" w:hAnsi="Verdana"/>
          <w:b/>
        </w:rPr>
        <w:t>2</w:t>
      </w:r>
      <w:r w:rsidRPr="00796229">
        <w:rPr>
          <w:rFonts w:ascii="Verdana" w:hAnsi="Verdana"/>
          <w:b/>
        </w:rPr>
        <w:t>,</w:t>
      </w:r>
      <w:r w:rsidR="00796229" w:rsidRPr="00796229">
        <w:rPr>
          <w:rFonts w:ascii="Verdana" w:hAnsi="Verdana"/>
          <w:b/>
        </w:rPr>
        <w:t>3</w:t>
      </w:r>
      <w:r w:rsidR="003D5B0B" w:rsidRPr="00796229">
        <w:rPr>
          <w:rFonts w:ascii="Verdana" w:hAnsi="Verdana"/>
          <w:b/>
        </w:rPr>
        <w:t>;</w:t>
      </w:r>
    </w:p>
    <w:p w:rsidR="008B584B" w:rsidRPr="003D5B0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6F0D64" w:rsidRDefault="008B584B" w:rsidP="006F0D6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11.</w:t>
      </w:r>
      <w:r w:rsidR="003D5B0B" w:rsidRPr="003D5B0B">
        <w:rPr>
          <w:rFonts w:ascii="Verdana" w:hAnsi="Verdana"/>
        </w:rPr>
        <w:t xml:space="preserve"> Порядок оказания платных образовательных услуг</w:t>
      </w:r>
    </w:p>
    <w:p w:rsidR="00936793" w:rsidRDefault="008B584B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  <w:r>
        <w:rPr>
          <w:rFonts w:ascii="Verdana" w:eastAsia="Times New Roman" w:hAnsi="Verdana" w:cs="Times New Roman"/>
          <w:bCs/>
          <w:iCs/>
          <w:lang w:eastAsia="ru-RU"/>
        </w:rPr>
        <w:t xml:space="preserve">11.1 </w:t>
      </w:r>
      <w:r w:rsidRPr="008B584B">
        <w:rPr>
          <w:rFonts w:ascii="Verdana" w:eastAsia="Times New Roman" w:hAnsi="Verdana" w:cs="Times New Roman"/>
          <w:bCs/>
          <w:iCs/>
          <w:lang w:eastAsia="ru-RU"/>
        </w:rPr>
        <w:t>Тарифы на оплату образовательных услуг устанавливаются согласно прайсу, утвержденному директором Учреждения.</w:t>
      </w:r>
    </w:p>
    <w:p w:rsidR="008B584B" w:rsidRDefault="008B584B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  <w:r>
        <w:rPr>
          <w:rFonts w:ascii="Verdana" w:eastAsia="Times New Roman" w:hAnsi="Verdana" w:cs="Times New Roman"/>
          <w:bCs/>
          <w:iCs/>
          <w:lang w:eastAsia="ru-RU"/>
        </w:rPr>
        <w:t xml:space="preserve">В </w:t>
      </w:r>
      <w:r w:rsidR="00170425">
        <w:rPr>
          <w:rFonts w:ascii="Verdana" w:eastAsia="Times New Roman" w:hAnsi="Verdana" w:cs="Times New Roman"/>
          <w:bCs/>
          <w:iCs/>
          <w:lang w:eastAsia="ru-RU"/>
        </w:rPr>
        <w:t>2024-2025</w:t>
      </w:r>
      <w:r>
        <w:rPr>
          <w:rFonts w:ascii="Verdana" w:eastAsia="Times New Roman" w:hAnsi="Verdana" w:cs="Times New Roman"/>
          <w:bCs/>
          <w:iCs/>
          <w:lang w:eastAsia="ru-RU"/>
        </w:rPr>
        <w:t xml:space="preserve"> спортивном сезоне стоимость обучения по дополнительным образовательным программам спортивной подготовки составляет:</w:t>
      </w:r>
    </w:p>
    <w:p w:rsidR="00E37A78" w:rsidRDefault="00E37A78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15"/>
        <w:gridCol w:w="3497"/>
        <w:gridCol w:w="2416"/>
        <w:gridCol w:w="2357"/>
      </w:tblGrid>
      <w:tr w:rsidR="00936793" w:rsidTr="00936793">
        <w:tc>
          <w:tcPr>
            <w:tcW w:w="2215" w:type="dxa"/>
            <w:vMerge w:val="restart"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Вид спорта</w:t>
            </w:r>
          </w:p>
        </w:tc>
        <w:tc>
          <w:tcPr>
            <w:tcW w:w="3497" w:type="dxa"/>
            <w:vMerge w:val="restart"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Этап подготовки</w:t>
            </w:r>
          </w:p>
        </w:tc>
        <w:tc>
          <w:tcPr>
            <w:tcW w:w="4773" w:type="dxa"/>
            <w:gridSpan w:val="2"/>
          </w:tcPr>
          <w:p w:rsid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Стоимость услуг, руб.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97" w:type="dxa"/>
            <w:vMerge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 месяц</w:t>
            </w:r>
          </w:p>
        </w:tc>
        <w:tc>
          <w:tcPr>
            <w:tcW w:w="235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разовое посещение</w:t>
            </w:r>
          </w:p>
        </w:tc>
      </w:tr>
      <w:tr w:rsidR="002F1F19" w:rsidTr="008A6A86">
        <w:tc>
          <w:tcPr>
            <w:tcW w:w="10485" w:type="dxa"/>
            <w:gridSpan w:val="4"/>
          </w:tcPr>
          <w:p w:rsidR="002F1F19" w:rsidRPr="002F1F19" w:rsidRDefault="002F1F19" w:rsidP="002F1F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1F19">
              <w:rPr>
                <w:rFonts w:ascii="Verdana" w:hAnsi="Verdana"/>
                <w:b/>
                <w:sz w:val="16"/>
                <w:szCs w:val="16"/>
              </w:rPr>
              <w:t>Спортивная школа № 1</w:t>
            </w:r>
          </w:p>
        </w:tc>
      </w:tr>
      <w:tr w:rsidR="00936793" w:rsidTr="00936793">
        <w:tc>
          <w:tcPr>
            <w:tcW w:w="2215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Учебно-тренировочный этап 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Гребной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 </w:t>
            </w:r>
            <w:r w:rsidR="00936793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Легкая атлетика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Pr="00674447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Pr="00674447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Скалолазание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Парусный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rPr>
          <w:trHeight w:val="403"/>
        </w:trPr>
        <w:tc>
          <w:tcPr>
            <w:tcW w:w="2215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Настольный теннис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2F1F19" w:rsidTr="008A6A86">
        <w:trPr>
          <w:trHeight w:val="403"/>
        </w:trPr>
        <w:tc>
          <w:tcPr>
            <w:tcW w:w="10485" w:type="dxa"/>
            <w:gridSpan w:val="4"/>
          </w:tcPr>
          <w:p w:rsidR="002F1F19" w:rsidRPr="002F1F19" w:rsidRDefault="002F1F19" w:rsidP="008A6A8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F19">
              <w:rPr>
                <w:rFonts w:ascii="Verdana" w:hAnsi="Verdana"/>
                <w:b/>
                <w:sz w:val="18"/>
                <w:szCs w:val="18"/>
              </w:rPr>
              <w:t>Спортивная школа №2</w:t>
            </w:r>
          </w:p>
        </w:tc>
      </w:tr>
      <w:tr w:rsidR="00170425" w:rsidTr="00936793">
        <w:tc>
          <w:tcPr>
            <w:tcW w:w="2215" w:type="dxa"/>
            <w:vMerge w:val="restart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Биатлон</w:t>
            </w: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170425">
        <w:trPr>
          <w:trHeight w:val="1045"/>
        </w:trPr>
        <w:tc>
          <w:tcPr>
            <w:tcW w:w="2215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170425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</w:t>
            </w:r>
          </w:p>
        </w:tc>
        <w:tc>
          <w:tcPr>
            <w:tcW w:w="235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70425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Сноуборд</w:t>
            </w:r>
          </w:p>
        </w:tc>
        <w:tc>
          <w:tcPr>
            <w:tcW w:w="3497" w:type="dxa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936793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</w:t>
            </w:r>
          </w:p>
        </w:tc>
        <w:tc>
          <w:tcPr>
            <w:tcW w:w="2357" w:type="dxa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70425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936793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Настольный теннис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936793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70425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2357" w:type="dxa"/>
          </w:tcPr>
          <w:p w:rsidR="00936793" w:rsidRDefault="00936793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70425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</w:tbl>
    <w:p w:rsidR="008B584B" w:rsidRPr="008B584B" w:rsidRDefault="008B584B" w:rsidP="008B584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11.2 </w:t>
      </w:r>
      <w:r w:rsidRPr="008B584B">
        <w:rPr>
          <w:rFonts w:ascii="Verdana" w:eastAsia="Times New Roman" w:hAnsi="Verdana" w:cs="Times New Roman"/>
          <w:lang w:eastAsia="ru-RU"/>
        </w:rPr>
        <w:t>Изменение тарифа на оплату образовательных услуг в течение спортивного сезона осуществляется не менее, чем за 10 дней до момента введения.</w:t>
      </w:r>
    </w:p>
    <w:p w:rsidR="008B584B" w:rsidRPr="008B584B" w:rsidRDefault="008B584B" w:rsidP="008B584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11.3 </w:t>
      </w:r>
      <w:r w:rsidRPr="008B584B">
        <w:rPr>
          <w:rFonts w:ascii="Verdana" w:eastAsia="Times New Roman" w:hAnsi="Verdana" w:cs="Times New Roman"/>
          <w:lang w:eastAsia="ru-RU"/>
        </w:rPr>
        <w:t xml:space="preserve">Тарифы на оплату образовательных услуг снижаются на 50% в следующих случаях: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если обучающийся зачислен в спортивную школу после 15 числа текущего месяца;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FF0000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если обучающийся отсутствовал на ТЗ по уважительной причине более 15 дней текущего месяца (семейные обстоятельства, болезнь, выезд из города, в том числе в загородный лагерь или лесную школу);</w:t>
      </w:r>
      <w:r w:rsidRPr="008B584B">
        <w:rPr>
          <w:rFonts w:ascii="Verdana" w:eastAsia="Times New Roman" w:hAnsi="Verdana" w:cs="Times New Roman"/>
          <w:color w:val="FF0000"/>
          <w:lang w:eastAsia="ru-RU"/>
        </w:rPr>
        <w:t xml:space="preserve">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при отсутствии ТЗ более 15 дней текущего месяца из-за отпуска, болезни, командировки тренера.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По выбору совершеннолетнего обучающегося и (или) родителей обучающегося оплата в этих случаях производится либо в размере 50% установленного месячного тарифа оплаты, либо по тарифу разовых посещений.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11</w:t>
      </w:r>
      <w:r w:rsidRPr="008B584B">
        <w:rPr>
          <w:rFonts w:ascii="Verdana" w:eastAsia="Times New Roman" w:hAnsi="Verdana" w:cs="Times New Roman"/>
          <w:lang w:eastAsia="ru-RU"/>
        </w:rPr>
        <w:t>.4</w:t>
      </w:r>
      <w:r w:rsidRPr="008B584B">
        <w:rPr>
          <w:rFonts w:ascii="Verdana" w:eastAsia="Times New Roman" w:hAnsi="Verdana" w:cs="Times New Roman"/>
          <w:lang w:eastAsia="ru-RU"/>
        </w:rPr>
        <w:tab/>
        <w:t xml:space="preserve">Тарифы на оплату образовательных услуг снижаются на 100% в следующих случаях: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 xml:space="preserve">- если обучающийся отсутствовал на ТЗ по уважительной причине полный месяц (семейные обстоятельства, болезнь, выезд из города, в том числе в загородный лагерь или лесную школу);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lastRenderedPageBreak/>
        <w:t>- при отсутствии ТЗ в течение полного месяца из-за отпуска, болезни, командировки тренера-преподавателя.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11</w:t>
      </w:r>
      <w:r w:rsidRPr="008B584B">
        <w:rPr>
          <w:rFonts w:ascii="Verdana" w:eastAsia="Times New Roman" w:hAnsi="Verdana" w:cs="Times New Roman"/>
          <w:lang w:eastAsia="ru-RU"/>
        </w:rPr>
        <w:t xml:space="preserve">.5 </w:t>
      </w:r>
      <w:proofErr w:type="gramStart"/>
      <w:r w:rsidRPr="008B584B">
        <w:rPr>
          <w:rFonts w:ascii="Verdana" w:eastAsia="Times New Roman" w:hAnsi="Verdana" w:cs="Times New Roman"/>
          <w:lang w:eastAsia="ru-RU"/>
        </w:rPr>
        <w:t>Для отдельных категорий</w:t>
      </w:r>
      <w:proofErr w:type="gramEnd"/>
      <w:r w:rsidRPr="008B584B">
        <w:rPr>
          <w:rFonts w:ascii="Verdana" w:eastAsia="Times New Roman" w:hAnsi="Verdana" w:cs="Times New Roman"/>
          <w:lang w:eastAsia="ru-RU"/>
        </w:rPr>
        <w:t xml:space="preserve"> обучающихся устанавливается льготный порядок оплаты образовательных услуг. Льготный порядок оплаты образовательных услуг устанавливается на основании письменного заявления совершеннолетнего обучающегося или родителей обучающегося и документов, подтверждающих право на льготу: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2013"/>
        <w:gridCol w:w="3657"/>
      </w:tblGrid>
      <w:tr w:rsidR="008B584B" w:rsidRPr="008B584B" w:rsidTr="00E37A78">
        <w:trPr>
          <w:trHeight w:val="1150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Категории обучающихся с льготным порядком оплаты образовательных услуг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Размер льготы,</w:t>
            </w:r>
          </w:p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% от установленного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Перечень документов, прилагаемых к заявлению на предоставление льготы</w:t>
            </w:r>
          </w:p>
        </w:tc>
      </w:tr>
      <w:tr w:rsidR="008B584B" w:rsidRPr="008B584B" w:rsidTr="00E37A78">
        <w:trPr>
          <w:trHeight w:val="54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Из малообеспеченных семей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органов социальной защиты об отнесении к категории малоимущих</w:t>
            </w:r>
          </w:p>
        </w:tc>
      </w:tr>
      <w:tr w:rsidR="008B584B" w:rsidRPr="008B584B" w:rsidTr="00E37A78">
        <w:trPr>
          <w:trHeight w:val="69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Сироты, под опекой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постановления Главы города (Главы районной администрации, решения суда) об установлении опеки</w:t>
            </w:r>
          </w:p>
        </w:tc>
      </w:tr>
      <w:tr w:rsidR="008B584B" w:rsidRPr="008B584B" w:rsidTr="00E37A78">
        <w:trPr>
          <w:trHeight w:val="97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Из семей с двумя и более детьми – занимающимися в учреждении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50% тарифа на второго ребенка,</w:t>
            </w:r>
          </w:p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75% - на третьего и последующих детей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свидетельств о рождении детей</w:t>
            </w:r>
          </w:p>
        </w:tc>
      </w:tr>
      <w:tr w:rsidR="008B584B" w:rsidRPr="008B584B" w:rsidTr="00E37A78">
        <w:trPr>
          <w:trHeight w:val="506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 ограниченными возможностями здоровья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об установлении ограничений по здоровью</w:t>
            </w:r>
          </w:p>
        </w:tc>
      </w:tr>
      <w:tr w:rsidR="008B584B" w:rsidRPr="008B584B" w:rsidTr="00E37A78">
        <w:trPr>
          <w:trHeight w:val="272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состоящие с клубом в трудовых отношениях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50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продолжающие спортивную подготовку в рядах российской армии и выступающие в соревнованиях за учреждение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935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Спортсмены, продолжающие спортивную подготовку в училище олимпийского резерва и выступающие в соревнованиях за учреждение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70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зарегистрированные по месту жительства за пределами Магнитогорского городского округа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паспорта или справка о регистрации по месту жительства</w:t>
            </w:r>
          </w:p>
        </w:tc>
      </w:tr>
      <w:tr w:rsidR="008B584B" w:rsidRPr="008B584B" w:rsidTr="00E37A78">
        <w:trPr>
          <w:trHeight w:val="27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работники Группы компаний ПАО «ММК»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с места работы</w:t>
            </w:r>
          </w:p>
        </w:tc>
      </w:tr>
      <w:tr w:rsidR="008B584B" w:rsidRPr="008B584B" w:rsidTr="00E37A78">
        <w:trPr>
          <w:trHeight w:val="113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 – дети сотрудников учреждения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8B584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8B584B" w:rsidRDefault="008B584B" w:rsidP="00FB4BEC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11.6 </w:t>
      </w:r>
      <w:r w:rsidRPr="00551381">
        <w:rPr>
          <w:rFonts w:ascii="Verdana" w:hAnsi="Verdana"/>
        </w:rPr>
        <w:t xml:space="preserve">Оплата </w:t>
      </w:r>
      <w:r>
        <w:rPr>
          <w:rFonts w:ascii="Verdana" w:hAnsi="Verdana"/>
        </w:rPr>
        <w:t>образовательных услуг</w:t>
      </w:r>
      <w:r w:rsidRPr="00551381">
        <w:rPr>
          <w:rFonts w:ascii="Verdana" w:hAnsi="Verdana"/>
        </w:rPr>
        <w:t xml:space="preserve"> производится </w:t>
      </w:r>
      <w:r>
        <w:rPr>
          <w:rFonts w:ascii="Verdana" w:hAnsi="Verdana"/>
        </w:rPr>
        <w:t>обучающимися/</w:t>
      </w:r>
      <w:r w:rsidRPr="00551381">
        <w:rPr>
          <w:rFonts w:ascii="Verdana" w:hAnsi="Verdana"/>
        </w:rPr>
        <w:t xml:space="preserve">родителями </w:t>
      </w:r>
      <w:r>
        <w:rPr>
          <w:rFonts w:ascii="Verdana" w:hAnsi="Verdana"/>
        </w:rPr>
        <w:t>обучающихся</w:t>
      </w:r>
      <w:r w:rsidRPr="00551381">
        <w:rPr>
          <w:rFonts w:ascii="Verdana" w:hAnsi="Verdana"/>
        </w:rPr>
        <w:t xml:space="preserve"> ежемесячно </w:t>
      </w:r>
      <w:r>
        <w:rPr>
          <w:rFonts w:ascii="Verdana" w:hAnsi="Verdana"/>
        </w:rPr>
        <w:t>с 21 числа предыдущего месяца до 20 числа текущего месяца</w:t>
      </w:r>
    </w:p>
    <w:p w:rsidR="00674447" w:rsidRDefault="00674447" w:rsidP="003D5B0B">
      <w:pPr>
        <w:spacing w:after="0" w:line="240" w:lineRule="auto"/>
        <w:jc w:val="both"/>
        <w:rPr>
          <w:rFonts w:ascii="Verdana" w:hAnsi="Verdana"/>
        </w:rPr>
      </w:pPr>
    </w:p>
    <w:p w:rsidR="00205086" w:rsidRDefault="00205086" w:rsidP="00674447">
      <w:pPr>
        <w:spacing w:after="0" w:line="240" w:lineRule="auto"/>
        <w:jc w:val="right"/>
        <w:rPr>
          <w:rFonts w:ascii="Verdana" w:hAnsi="Verdana"/>
        </w:rPr>
      </w:pPr>
    </w:p>
    <w:p w:rsidR="00205086" w:rsidRDefault="00205086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674447" w:rsidRDefault="00674447" w:rsidP="00674447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lastRenderedPageBreak/>
        <w:t>Приложение 1</w:t>
      </w:r>
    </w:p>
    <w:p w:rsid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  <w:r>
        <w:rPr>
          <w:rFonts w:ascii="Verdana" w:eastAsia="Times New Roman" w:hAnsi="Verdana" w:cs="Times New Roman"/>
          <w:b/>
          <w:bCs/>
          <w:lang w:eastAsia="ru-RU"/>
        </w:rPr>
        <w:t>БИАТЛОН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600"/>
        <w:gridCol w:w="1375"/>
        <w:gridCol w:w="1150"/>
        <w:gridCol w:w="1018"/>
        <w:gridCol w:w="1171"/>
        <w:gridCol w:w="1037"/>
      </w:tblGrid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9575D7" w:rsidRPr="009575D7" w:rsidTr="009575D7">
        <w:tc>
          <w:tcPr>
            <w:tcW w:w="10196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60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11,3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500 м по пересеченной местности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2.08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2.28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+11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</w:tr>
      <w:tr w:rsidR="009575D7" w:rsidRPr="009575D7" w:rsidTr="009575D7">
        <w:tc>
          <w:tcPr>
            <w:tcW w:w="10196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D157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 в течение </w:t>
            </w:r>
            <w:r w:rsidR="00D1572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стойка на одной ноге, другая согнута, и ее стопа касается колена опорной ноги. Глаза закрыты, руки разведены в стороны. Удерживание равновесия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</w:tr>
    </w:tbl>
    <w:p w:rsidR="00E37A78" w:rsidRDefault="00E37A78" w:rsidP="009C68E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</w:p>
    <w:p w:rsidR="00E37A78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  <w:r w:rsidRPr="009575D7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9575D7" w:rsidRPr="009575D7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Прыжок в длину с места </w:t>
            </w: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точком</w:t>
            </w:r>
            <w:proofErr w:type="spellEnd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Подъем туловища до 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касания бедер с возвратом в исходное положение в течение 30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 по пересеченной местности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4,20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лыжах свободным стилем 5000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22.00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25.00</w:t>
            </w:r>
          </w:p>
        </w:tc>
      </w:tr>
    </w:tbl>
    <w:p w:rsid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  <w:r w:rsidRPr="009575D7">
        <w:rPr>
          <w:rFonts w:ascii="Verdana" w:eastAsia="Times New Roman" w:hAnsi="Verdana" w:cs="Times New Roman"/>
          <w:b/>
          <w:bCs/>
          <w:lang w:eastAsia="ru-RU"/>
        </w:rPr>
        <w:t>ГОРНОЛЫЖНЫЙ СПОРТ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3234"/>
        <w:gridCol w:w="1474"/>
        <w:gridCol w:w="1206"/>
        <w:gridCol w:w="1068"/>
        <w:gridCol w:w="1257"/>
        <w:gridCol w:w="1113"/>
      </w:tblGrid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9575D7" w:rsidRPr="009575D7" w:rsidTr="008A6A86">
        <w:tc>
          <w:tcPr>
            <w:tcW w:w="9912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9575D7" w:rsidRPr="009575D7" w:rsidTr="008A6A86">
        <w:tc>
          <w:tcPr>
            <w:tcW w:w="9912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</w:tbl>
    <w:p w:rsidR="009C68EC" w:rsidRDefault="009C68EC" w:rsidP="009C68E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</w:p>
    <w:p w:rsidR="00E37A78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  <w:r w:rsidRPr="009575D7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9575D7" w:rsidRPr="009575D7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11,8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Подтягивание из виса на 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 xml:space="preserve">количество 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4.50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5.00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</w:tbl>
    <w:p w:rsidR="009575D7" w:rsidRPr="009575D7" w:rsidRDefault="009575D7" w:rsidP="009575D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5D7" w:rsidRPr="009575D7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492AE0">
        <w:rPr>
          <w:rFonts w:ascii="Verdana" w:eastAsia="Times New Roman" w:hAnsi="Verdana" w:cs="Times New Roman"/>
          <w:b/>
          <w:lang w:eastAsia="ru-RU"/>
        </w:rPr>
        <w:t>ГРЕБНОЙ СПОРТ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235"/>
        <w:gridCol w:w="1474"/>
        <w:gridCol w:w="1206"/>
        <w:gridCol w:w="1068"/>
        <w:gridCol w:w="1257"/>
        <w:gridCol w:w="1113"/>
      </w:tblGrid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492AE0" w:rsidRPr="00492AE0" w:rsidTr="00492AE0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Нормативы общей физической подготовки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9,4</w:t>
            </w:r>
          </w:p>
        </w:tc>
      </w:tr>
      <w:tr w:rsidR="00492AE0" w:rsidRPr="00492AE0" w:rsidTr="00492AE0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2382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2455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6.30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5.50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6.20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135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</w:tr>
    </w:tbl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A78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492AE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492AE0" w:rsidRPr="00492AE0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492AE0" w:rsidRPr="00492AE0" w:rsidTr="008A6A86">
        <w:tc>
          <w:tcPr>
            <w:tcW w:w="9944" w:type="dxa"/>
            <w:gridSpan w:val="5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5,8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9,1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1500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мн</w:t>
            </w:r>
            <w:proofErr w:type="spellEnd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8.05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8.29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145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+6</w:t>
            </w:r>
          </w:p>
        </w:tc>
      </w:tr>
    </w:tbl>
    <w:p w:rsidR="009575D7" w:rsidRDefault="009575D7" w:rsidP="009575D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A78" w:rsidRDefault="00E37A78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205086" w:rsidRDefault="00205086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492AE0" w:rsidRPr="00492AE0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492AE0">
        <w:rPr>
          <w:rFonts w:ascii="Verdana" w:eastAsia="Times New Roman" w:hAnsi="Verdana" w:cs="Times New Roman"/>
          <w:b/>
          <w:lang w:eastAsia="ru-RU"/>
        </w:rPr>
        <w:lastRenderedPageBreak/>
        <w:t>ЛЕГКАЯ АТЛЕТИКА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236"/>
        <w:gridCol w:w="1474"/>
        <w:gridCol w:w="1206"/>
        <w:gridCol w:w="1068"/>
        <w:gridCol w:w="1257"/>
        <w:gridCol w:w="1113"/>
      </w:tblGrid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492AE0" w:rsidRPr="00492AE0" w:rsidTr="00492AE0">
        <w:tc>
          <w:tcPr>
            <w:tcW w:w="10196" w:type="dxa"/>
            <w:gridSpan w:val="7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в течение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Метание мяча весом 150 г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(кросс) на 2 км (бег по пересеченной местности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17.30</w:t>
            </w:r>
          </w:p>
        </w:tc>
      </w:tr>
    </w:tbl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A78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492AE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492AE0" w:rsidRPr="00492AE0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Style w:val="a3"/>
        <w:tblW w:w="9922" w:type="dxa"/>
        <w:tblInd w:w="-5" w:type="dxa"/>
        <w:tblLook w:val="04A0" w:firstRow="1" w:lastRow="0" w:firstColumn="1" w:lastColumn="0" w:noHBand="0" w:noVBand="1"/>
      </w:tblPr>
      <w:tblGrid>
        <w:gridCol w:w="551"/>
        <w:gridCol w:w="4552"/>
        <w:gridCol w:w="1838"/>
        <w:gridCol w:w="1422"/>
        <w:gridCol w:w="1559"/>
      </w:tblGrid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492AE0" w:rsidRPr="00492AE0" w:rsidTr="00E37A78">
        <w:trPr>
          <w:trHeight w:val="225"/>
        </w:trPr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Для спортивной дисциплины: бег на короткие дистанции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150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27,8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180</w:t>
            </w:r>
          </w:p>
        </w:tc>
      </w:tr>
      <w:tr w:rsidR="00492AE0" w:rsidRPr="00492AE0" w:rsidTr="00E37A78">
        <w:trPr>
          <w:trHeight w:val="178"/>
        </w:trPr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Для спортивной дисциплины: бег на средние и длинные дистанции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500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2,01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  <w:tcBorders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160</w:t>
            </w:r>
          </w:p>
        </w:tc>
      </w:tr>
      <w:tr w:rsidR="00492AE0" w:rsidRPr="00492AE0" w:rsidTr="008A6A86"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 Для спортивной дисциплины: прыжки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Бег на 60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10,5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м,см</w:t>
            </w:r>
            <w:proofErr w:type="spellEnd"/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5,40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5,10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180</w:t>
            </w:r>
          </w:p>
        </w:tc>
      </w:tr>
      <w:tr w:rsidR="00492AE0" w:rsidRPr="00492AE0" w:rsidTr="008A6A86"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 Для спортивной дисциплины: метания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Бег на 60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10,6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Бросок набивного мяча 3 кг снизу-вперед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8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170</w:t>
            </w:r>
          </w:p>
        </w:tc>
      </w:tr>
    </w:tbl>
    <w:p w:rsidR="00492AE0" w:rsidRPr="00BC2E55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BC2E55" w:rsidRPr="009575D7" w:rsidRDefault="00BC2E55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BC2E55">
        <w:rPr>
          <w:rFonts w:ascii="Verdana" w:eastAsia="Times New Roman" w:hAnsi="Verdana" w:cs="Times New Roman"/>
          <w:b/>
          <w:lang w:eastAsia="ru-RU"/>
        </w:rPr>
        <w:lastRenderedPageBreak/>
        <w:t>НАСТОЛЬНЫЙ ТЕННИС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189"/>
        <w:gridCol w:w="1535"/>
        <w:gridCol w:w="1203"/>
        <w:gridCol w:w="1065"/>
        <w:gridCol w:w="1253"/>
        <w:gridCol w:w="1109"/>
      </w:tblGrid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BC2E55" w:rsidRPr="00BC2E55" w:rsidTr="00BC2E55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BC2E55" w:rsidRPr="00BC2E55" w:rsidTr="00BC2E55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2448" w:type="dxa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BC2E55" w:rsidRPr="00BC2E55" w:rsidTr="00BC2E55">
        <w:tc>
          <w:tcPr>
            <w:tcW w:w="10196" w:type="dxa"/>
            <w:gridSpan w:val="7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Метание теннисного мяча в цель, дистанция   6 м (5 попыток)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за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40</w:t>
            </w:r>
          </w:p>
        </w:tc>
      </w:tr>
    </w:tbl>
    <w:p w:rsidR="004E3DD9" w:rsidRDefault="004E3DD9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BC2E55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Нормативы</w:t>
      </w:r>
      <w:r w:rsidRPr="00BC2E55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</w:t>
      </w:r>
    </w:p>
    <w:p w:rsidR="00BC2E55" w:rsidRPr="00BC2E55" w:rsidRDefault="00BC2E55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 xml:space="preserve"> 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860"/>
        <w:gridCol w:w="1442"/>
        <w:gridCol w:w="1976"/>
        <w:gridCol w:w="2006"/>
      </w:tblGrid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BC2E55" w:rsidRPr="00BC2E55" w:rsidTr="008A6A86">
        <w:tc>
          <w:tcPr>
            <w:tcW w:w="9944" w:type="dxa"/>
            <w:gridSpan w:val="5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+7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BC2E55" w:rsidRPr="00BC2E55" w:rsidTr="008A6A86">
        <w:tc>
          <w:tcPr>
            <w:tcW w:w="9944" w:type="dxa"/>
            <w:gridSpan w:val="5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за 45 с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65</w:t>
            </w:r>
          </w:p>
        </w:tc>
      </w:tr>
    </w:tbl>
    <w:p w:rsidR="00BC2E55" w:rsidRDefault="00BC2E55" w:rsidP="00674447">
      <w:pPr>
        <w:spacing w:after="0" w:line="240" w:lineRule="auto"/>
        <w:jc w:val="right"/>
        <w:rPr>
          <w:rFonts w:ascii="Verdana" w:hAnsi="Verdana"/>
        </w:rPr>
      </w:pPr>
    </w:p>
    <w:p w:rsidR="00FC364A" w:rsidRDefault="00FC364A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  <w:r w:rsidRPr="00FC364A">
        <w:rPr>
          <w:rFonts w:ascii="Verdana" w:hAnsi="Verdana"/>
          <w:b/>
        </w:rPr>
        <w:lastRenderedPageBreak/>
        <w:t>ПАРУСНЫЙ СПОРТ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  <w:r w:rsidRPr="00FC364A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 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FC364A" w:rsidRPr="00FC364A" w:rsidTr="008A6A86">
        <w:tc>
          <w:tcPr>
            <w:tcW w:w="9944" w:type="dxa"/>
            <w:gridSpan w:val="5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2000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12.10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(за 1мин)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FC364A" w:rsidRPr="00FC364A" w:rsidTr="008A6A86">
        <w:tc>
          <w:tcPr>
            <w:tcW w:w="9944" w:type="dxa"/>
            <w:gridSpan w:val="5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Приседания за 15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FC364A" w:rsidRPr="00FC364A" w:rsidTr="008A6A86"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Плавание 400 м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</w:tbl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СКАЛОЛАЗАНИЕ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612"/>
        <w:gridCol w:w="1359"/>
        <w:gridCol w:w="1150"/>
        <w:gridCol w:w="1018"/>
        <w:gridCol w:w="1171"/>
        <w:gridCol w:w="1037"/>
      </w:tblGrid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FC364A" w:rsidRPr="00FC364A" w:rsidTr="00FC364A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 Нормативы общей физической подготовки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30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2330" w:type="dxa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FC364A" w:rsidRPr="00FC364A" w:rsidTr="00FC364A">
        <w:tc>
          <w:tcPr>
            <w:tcW w:w="10196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лежа на спине, ноги согнуты в коленях на ширине плеч, руки согнуты и сцеплены в замок за головой. Поднимание туловища до касания бедер и опускание в исходное положение за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Фиксация положения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25,0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Силой сгибание и разгибание рук, ноги прямые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Исходное положение – вис лежа на 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низкой перекладине, хват сверху. Сгибание и разгибание рук. Сгибание рук выполнять до пересечения подбородком перекладины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 xml:space="preserve">количество 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2.5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стоя на полу ноги вместе, руки в стороны. Отрывая ногу от пола, стойка на одной ноге, стопа другой прижата к колену. Фиксация положения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</w:tbl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  <w:r w:rsidRPr="00FC364A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 xml:space="preserve"> для </w:t>
      </w:r>
      <w:proofErr w:type="gramStart"/>
      <w:r w:rsidRPr="00FC364A">
        <w:rPr>
          <w:rFonts w:ascii="Verdana" w:eastAsia="Times New Roman" w:hAnsi="Verdana" w:cs="Times New Roman"/>
          <w:bCs/>
          <w:lang w:eastAsia="ru-RU"/>
        </w:rPr>
        <w:t>зачисления  на</w:t>
      </w:r>
      <w:proofErr w:type="gramEnd"/>
      <w:r w:rsidRPr="00FC364A">
        <w:rPr>
          <w:rFonts w:ascii="Verdana" w:eastAsia="Times New Roman" w:hAnsi="Verdana" w:cs="Times New Roman"/>
          <w:bCs/>
          <w:lang w:eastAsia="ru-RU"/>
        </w:rPr>
        <w:t xml:space="preserve"> учебно-тренировочный</w:t>
      </w:r>
      <w:r w:rsidR="00E37A78">
        <w:rPr>
          <w:rFonts w:ascii="Verdana" w:eastAsia="Times New Roman" w:hAnsi="Verdana" w:cs="Times New Roman"/>
          <w:bCs/>
          <w:lang w:eastAsia="ru-RU"/>
        </w:rPr>
        <w:t xml:space="preserve"> этап (этап</w:t>
      </w:r>
      <w:r w:rsidRPr="00FC364A">
        <w:rPr>
          <w:rFonts w:ascii="Verdana" w:eastAsia="Times New Roman" w:hAnsi="Verdana" w:cs="Times New Roman"/>
          <w:bCs/>
          <w:lang w:eastAsia="ru-RU"/>
        </w:rPr>
        <w:t xml:space="preserve"> спортивной специализации)</w:t>
      </w: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906"/>
        <w:gridCol w:w="1464"/>
        <w:gridCol w:w="1796"/>
        <w:gridCol w:w="165"/>
        <w:gridCol w:w="1961"/>
        <w:gridCol w:w="18"/>
      </w:tblGrid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FC364A" w:rsidRPr="00FC364A" w:rsidTr="008A6A86">
        <w:tc>
          <w:tcPr>
            <w:tcW w:w="10077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6.20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FC364A" w:rsidRPr="00FC364A" w:rsidTr="008A6A86">
        <w:tc>
          <w:tcPr>
            <w:tcW w:w="10077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основная стойка. Сгибание ног в положение глубокий присед, руки вперед, разгибание в исходное положение за 10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основная стойка. Прыжок в высоту одновременным отталкиванием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23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лежа на спине, ноги согнуты в коленях на ширине плеч, руки согнуты и сцеплены в замок за головой. Поднимание туловища до касания бедер и опускание в исходное положение за 30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2.4 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Силой сгибание и разгибание рук, ноги прямые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упор лежа на предплечьях (фиксация положения)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 (фиксация положения)</w:t>
            </w:r>
          </w:p>
          <w:p w:rsidR="00E37A78" w:rsidRPr="00FC364A" w:rsidRDefault="00E37A78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2.7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стойка на качающейся опоре (основание 12 см, длина площадки 75 см)  на двух ногах, руки в стороны (фиксация положения)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эталонную трассу с дополнительными зацепами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трассу «6а флэш»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трассу «6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b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флэш»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FC364A" w:rsidRP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Pr="00721290" w:rsidRDefault="00721290" w:rsidP="00721290">
      <w:pPr>
        <w:spacing w:after="0" w:line="240" w:lineRule="auto"/>
        <w:jc w:val="center"/>
        <w:rPr>
          <w:rFonts w:ascii="Verdana" w:hAnsi="Verdana"/>
          <w:b/>
        </w:rPr>
      </w:pPr>
      <w:r w:rsidRPr="00721290">
        <w:rPr>
          <w:rFonts w:ascii="Verdana" w:hAnsi="Verdana"/>
          <w:b/>
        </w:rPr>
        <w:t>СНОУБОРД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235"/>
        <w:gridCol w:w="1474"/>
        <w:gridCol w:w="1206"/>
        <w:gridCol w:w="1068"/>
        <w:gridCol w:w="1257"/>
        <w:gridCol w:w="1113"/>
      </w:tblGrid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721290" w:rsidRPr="00721290" w:rsidTr="00721290">
        <w:tc>
          <w:tcPr>
            <w:tcW w:w="10196" w:type="dxa"/>
            <w:gridSpan w:val="7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6,4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24</w:t>
            </w:r>
          </w:p>
        </w:tc>
      </w:tr>
      <w:tr w:rsidR="00721290" w:rsidRPr="00721290" w:rsidTr="00721290">
        <w:tc>
          <w:tcPr>
            <w:tcW w:w="10196" w:type="dxa"/>
            <w:gridSpan w:val="7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6.30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6.40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</w:tbl>
    <w:p w:rsidR="00721290" w:rsidRDefault="00721290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72129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72129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721290" w:rsidRPr="00721290" w:rsidRDefault="0072129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721290" w:rsidRPr="00721290" w:rsidTr="008A6A86">
        <w:tc>
          <w:tcPr>
            <w:tcW w:w="9944" w:type="dxa"/>
            <w:gridSpan w:val="5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Поднимание туловища из положения лежа на спине за 1 </w:t>
            </w: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количество</w:t>
            </w:r>
          </w:p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721290" w:rsidRPr="00721290" w:rsidTr="008A6A86">
        <w:tc>
          <w:tcPr>
            <w:tcW w:w="9944" w:type="dxa"/>
            <w:gridSpan w:val="5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6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900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</w:tbl>
    <w:p w:rsidR="00721290" w:rsidRDefault="00721290" w:rsidP="00674447">
      <w:pPr>
        <w:spacing w:after="0" w:line="240" w:lineRule="auto"/>
        <w:jc w:val="right"/>
        <w:rPr>
          <w:rFonts w:ascii="Verdana" w:hAnsi="Verdana"/>
        </w:rPr>
      </w:pPr>
    </w:p>
    <w:p w:rsidR="00721290" w:rsidRDefault="0072129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21290" w:rsidRPr="00E37A78" w:rsidRDefault="00721290" w:rsidP="00674447">
      <w:pPr>
        <w:spacing w:after="0" w:line="240" w:lineRule="auto"/>
        <w:jc w:val="right"/>
        <w:rPr>
          <w:rFonts w:ascii="Verdana" w:hAnsi="Verdana"/>
          <w:lang w:val="en-US"/>
        </w:rPr>
      </w:pPr>
    </w:p>
    <w:p w:rsidR="004E3DD9" w:rsidRDefault="004E3DD9" w:rsidP="00674447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Приложение 2</w:t>
      </w:r>
    </w:p>
    <w:p w:rsidR="008B584B" w:rsidRDefault="008B584B" w:rsidP="00674447">
      <w:pPr>
        <w:spacing w:after="0" w:line="240" w:lineRule="auto"/>
        <w:jc w:val="right"/>
        <w:rPr>
          <w:rFonts w:ascii="Verdana" w:hAnsi="Verdana"/>
        </w:rPr>
      </w:pPr>
    </w:p>
    <w:p w:rsidR="008B584B" w:rsidRDefault="008B584B" w:rsidP="008B584B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8B584B">
        <w:rPr>
          <w:rFonts w:ascii="Verdana" w:eastAsia="Times New Roman" w:hAnsi="Verdana" w:cs="Times New Roman"/>
          <w:b/>
          <w:lang w:eastAsia="ru-RU"/>
        </w:rPr>
        <w:t>Форма заявления о приеме от родителей несовершеннолетнего поступающего</w:t>
      </w:r>
    </w:p>
    <w:p w:rsidR="008B584B" w:rsidRPr="008B584B" w:rsidRDefault="008B584B" w:rsidP="008B584B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8B584B" w:rsidRDefault="008B584B" w:rsidP="008B584B">
      <w:pPr>
        <w:spacing w:after="0" w:line="240" w:lineRule="auto"/>
        <w:jc w:val="center"/>
        <w:rPr>
          <w:rFonts w:ascii="Verdana" w:hAnsi="Verdana"/>
        </w:rPr>
      </w:pPr>
    </w:p>
    <w:p w:rsidR="00674447" w:rsidRPr="00674447" w:rsidRDefault="00674447" w:rsidP="00674447">
      <w:pPr>
        <w:tabs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noProof/>
          <w:color w:val="365F91"/>
          <w:sz w:val="16"/>
          <w:szCs w:val="16"/>
          <w:lang w:eastAsia="ru-RU"/>
        </w:rPr>
        <w:drawing>
          <wp:inline distT="0" distB="0" distL="0" distR="0">
            <wp:extent cx="3095625" cy="51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44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Директору спортивной школы №__ ЧФСУ «СК «Металлург-Магнитогорск»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Частное физкультурно-спортивное учреждение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«Спортивный клуб «Металлург-Магнитогорск»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(ЧФСУ «СК «Металлург-Магнитогорск»)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6"/>
          <w:lang w:eastAsia="ru-RU"/>
        </w:rPr>
        <w:t>Спортивная школа №___</w:t>
      </w: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sz w:val="20"/>
          <w:szCs w:val="20"/>
          <w:lang w:eastAsia="ru-RU"/>
        </w:rPr>
        <w:t>ЗАЯВЛЕНИЕ</w:t>
      </w:r>
    </w:p>
    <w:p w:rsidR="00674447" w:rsidRPr="00674447" w:rsidRDefault="00674447" w:rsidP="0067444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674447">
        <w:rPr>
          <w:rFonts w:ascii="Verdana" w:eastAsia="Times New Roman" w:hAnsi="Verdana" w:cs="Times New Roman"/>
          <w:lang w:eastAsia="ru-RU"/>
        </w:rPr>
        <w:tab/>
        <w:t>Я, _______________________________________________________________</w:t>
      </w:r>
    </w:p>
    <w:p w:rsidR="00674447" w:rsidRPr="00674447" w:rsidRDefault="00674447" w:rsidP="00674447">
      <w:pPr>
        <w:tabs>
          <w:tab w:val="left" w:pos="426"/>
          <w:tab w:val="left" w:pos="1049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(ФИО </w:t>
      </w:r>
      <w:proofErr w:type="gramStart"/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родителя(</w:t>
      </w:r>
      <w:proofErr w:type="gramEnd"/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законного представителя) полностью)</w:t>
      </w:r>
    </w:p>
    <w:p w:rsidR="00674447" w:rsidRPr="00674447" w:rsidRDefault="00674447" w:rsidP="00674447">
      <w:pPr>
        <w:tabs>
          <w:tab w:val="left" w:pos="426"/>
          <w:tab w:val="left" w:pos="1049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</w:p>
    <w:p w:rsidR="00674447" w:rsidRPr="00674447" w:rsidRDefault="00674447" w:rsidP="0067444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674447">
        <w:rPr>
          <w:rFonts w:ascii="Verdana" w:eastAsia="Times New Roman" w:hAnsi="Verdana" w:cs="Times New Roman"/>
          <w:lang w:eastAsia="ru-RU"/>
        </w:rPr>
        <w:t xml:space="preserve"> п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рошу принять мою(моего)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</w:t>
      </w:r>
    </w:p>
    <w:p w:rsidR="00674447" w:rsidRPr="00674447" w:rsidRDefault="00674447" w:rsidP="0067444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</w:t>
      </w:r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_(</w:t>
      </w:r>
      <w:proofErr w:type="spellStart"/>
      <w:proofErr w:type="gramStart"/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дочь,сына</w:t>
      </w:r>
      <w:proofErr w:type="gramEnd"/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,опекаемого</w:t>
      </w:r>
      <w:proofErr w:type="spellEnd"/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)__</w:t>
      </w:r>
    </w:p>
    <w:p w:rsidR="00674447" w:rsidRPr="00674447" w:rsidRDefault="00674447" w:rsidP="0067444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___________________________________________________________________________________</w:t>
      </w:r>
    </w:p>
    <w:p w:rsidR="00674447" w:rsidRPr="00674447" w:rsidRDefault="00674447" w:rsidP="00674447">
      <w:pPr>
        <w:tabs>
          <w:tab w:val="left" w:pos="3686"/>
          <w:tab w:val="left" w:pos="6946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(ФИО поступающего полностью)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рождения, место рождения _________________________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                             (дата рождения в формате ДД.ММ.ГГГГ)</w:t>
      </w:r>
    </w:p>
    <w:p w:rsidR="00BC62EE" w:rsidRDefault="00BC62EE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C62E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учебное заведение _________________________, проживающего по адресу___________________, 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Спортивную школу № ___ для обучения по дополнительной образовательной программе спортивной подготовки по виду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спорта:_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</w:t>
      </w:r>
      <w:r w:rsidR="008B584B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(вид спорта)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в группу к тренеру-преподавателю ___________________________</w:t>
      </w:r>
      <w:r w:rsidR="008B584B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                  </w:t>
      </w:r>
      <w:r w:rsidRPr="0067444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>(ФИО тренера-преподавателя)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Сведения о родителях (законных представителях) </w:t>
      </w:r>
    </w:p>
    <w:p w:rsidR="00674447" w:rsidRPr="00674447" w:rsidRDefault="00674447" w:rsidP="0067444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ФИО:_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674447" w:rsidRPr="00674447" w:rsidRDefault="00674447" w:rsidP="0067444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Контактный телефон _________________________________________________________________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ФИО:_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Контактный телефон _________________________________________________________________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Согласен(сна) на участие в процедуре индивидуального отбора для поступления.</w:t>
      </w: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К заявлению прилагаю: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Копия документа, удостоверяющего личность поступающего или копия свидетельства о рождении;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 Копия документа, удостоверяющего личность родителя (законного представителя) и (или) документа, подтверждающего родство, установление опеки или попечительства;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3. Медицинское заключение о допуске поступающего к прохождению спортивной подготовки по виду спорта _________________________________________________________________________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4. 2 фотографии поступающего формата 3х4 см.</w:t>
      </w:r>
    </w:p>
    <w:p w:rsidR="00674447" w:rsidRPr="00674447" w:rsidRDefault="00674447" w:rsidP="00674447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 С информацией и копиями документов ознакомлен(а):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Устав ЧФСУ «СК Металлург-Магнитогорск»;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 Лицензия на осуществление образовательной деятельности №______________ от 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3. Дополнительная образовательная программа спортивной подготовки по виду спорта 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___________________________________________________________________________________;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4. Положение о порядке оплаты образовательных услуг;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5. Положение о порядке приема, перевода,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отчисления и восстановления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обучающихся по дополнительным образовательным программам спортивной подготовки;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6. Положение о приемной и апелляционной комиссии;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7. Положение о формах, периодичности и порядке текущего контроля успеваемости и промежуточной аттестации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8. Правила внутреннего распорядка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9. Адресом сайта учреждения: </w:t>
      </w:r>
      <w:hyperlink r:id="rId6" w:history="1">
        <w:r w:rsidRPr="0067444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www</w:t>
        </w:r>
        <w:r w:rsidRPr="0067444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ru-RU"/>
          </w:rPr>
          <w:t>.</w:t>
        </w:r>
        <w:proofErr w:type="spellStart"/>
        <w:r w:rsidRPr="0067444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sportclubmmk</w:t>
        </w:r>
        <w:proofErr w:type="spellEnd"/>
        <w:r w:rsidRPr="0067444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ru-RU"/>
          </w:rPr>
          <w:t>.</w:t>
        </w:r>
        <w:r w:rsidRPr="0067444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club</w:t>
        </w:r>
      </w:hyperlink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Я,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674447" w:rsidRP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родителя (законного представителя) поступающего полностью)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соответствии с требованиями статьи 9 Федерального закона «О персональных данных» от 27.02.2006 № 152-ФЗ, подтверждаю свое согласие на обработку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Частным физкультурно-спортивным учреждением «Спортивный клуб «Металлург-Магнитогорск», 455023, г. Магнитогорск, ул. Набережная, д.5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(далее – Оператор), моих персональных данных и персональных данных моего ребенка (опекаемого), включающих: фамилию, имя, отчество; пол; дату и место рождения; адрес регистрации по месту жительства; адрес фактического проживания; серию, номер и дату выдачи документа, удостоверяющего личность (или свидетельства о рождении); номер телефона; адрес электронной почты; результаты выступления на спортивных соревнованиях и спортивной квалификации ребенка, результаты тестирования и медицинских обследований ребенка, связанных с реализацией дополнительных образовательных программ спортивной подготовки, фото.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В рамках заключенного договора об образовании по дополнительным образовательным программам спортивной подготовки Оператор имеет право на осуществление любых действий в отношении моих персональных данных и персональных данных моего ребенка (опекаемого), которые необходимы или желаемы для реализации дополнительных образовательных программ спортивной подготовки,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размещение на официальном сайте клуба а также осуществление любых иных действий с учетом действующего законодательства,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Разрешаю на безвозмездной основе публиковать мои фотографии и видеоматериалы, моего ребёнка (опекаемого), на которых он (она) изображен изображен(а), на официальном сайте, группах в социальных сетях, информационных стендах и иных ресурсах Оператора.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Срок хранения персональных данных не ограничен.</w:t>
      </w:r>
    </w:p>
    <w:p w:rsidR="00674447" w:rsidRPr="00674447" w:rsidRDefault="00674447" w:rsidP="00674447">
      <w:pPr>
        <w:tabs>
          <w:tab w:val="left" w:pos="709"/>
          <w:tab w:val="left" w:pos="723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Настоящее согласие дано мной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действует бессрочно.</w:t>
      </w:r>
    </w:p>
    <w:p w:rsidR="00674447" w:rsidRPr="00674447" w:rsidRDefault="00674447" w:rsidP="00674447">
      <w:pPr>
        <w:tabs>
          <w:tab w:val="left" w:pos="4678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(дата заполнения)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оказанных мне до этого услуг по реализации дополнительных образовательных программ спортивной подготовки.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134"/>
          <w:tab w:val="left" w:pos="1843"/>
          <w:tab w:val="left" w:pos="1049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20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года 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(дата </w:t>
      </w:r>
      <w:proofErr w:type="gramStart"/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заполнения)   </w:t>
      </w:r>
      <w:proofErr w:type="gramEnd"/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(подпись)  </w:t>
      </w: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родителя (законного представителя) поступающего полностью)</w:t>
      </w: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8B584B" w:rsidRDefault="008B584B">
      <w:pPr>
        <w:rPr>
          <w:rFonts w:ascii="Verdana" w:eastAsia="Times New Roman" w:hAnsi="Verdana" w:cs="Times New Roman"/>
          <w:sz w:val="14"/>
          <w:szCs w:val="18"/>
          <w:lang w:eastAsia="ru-RU"/>
        </w:rPr>
      </w:pPr>
      <w:r>
        <w:rPr>
          <w:rFonts w:ascii="Verdana" w:eastAsia="Times New Roman" w:hAnsi="Verdana" w:cs="Times New Roman"/>
          <w:sz w:val="14"/>
          <w:szCs w:val="18"/>
          <w:lang w:eastAsia="ru-RU"/>
        </w:rPr>
        <w:br w:type="page"/>
      </w: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Pr="008B584B" w:rsidRDefault="00674447" w:rsidP="00674447">
      <w:pPr>
        <w:tabs>
          <w:tab w:val="left" w:pos="3544"/>
        </w:tabs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Приложение 2</w:t>
      </w:r>
    </w:p>
    <w:p w:rsidR="00674447" w:rsidRP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Default="008B584B" w:rsidP="00674447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8B584B">
        <w:rPr>
          <w:rFonts w:ascii="Verdana" w:eastAsia="Times New Roman" w:hAnsi="Verdana" w:cs="Times New Roman"/>
          <w:b/>
          <w:lang w:eastAsia="ru-RU"/>
        </w:rPr>
        <w:t>Форма заявления о приеме от совершеннолетнего поступающего</w:t>
      </w:r>
    </w:p>
    <w:p w:rsidR="008B584B" w:rsidRPr="00674447" w:rsidRDefault="008B584B" w:rsidP="00674447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674447" w:rsidRPr="00674447" w:rsidRDefault="00674447" w:rsidP="00674447">
      <w:pPr>
        <w:tabs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noProof/>
          <w:color w:val="365F91"/>
          <w:sz w:val="16"/>
          <w:szCs w:val="16"/>
          <w:lang w:eastAsia="ru-RU"/>
        </w:rPr>
        <w:drawing>
          <wp:inline distT="0" distB="0" distL="0" distR="0">
            <wp:extent cx="3095625" cy="514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44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Директору спортивной школы №__ ЧФСУ «СК «Металлург-Магнитогорск»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Частное физкультурно-спортивное учреждение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«Спортивный клуб «Металлург-Магнитогорск»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(ЧФСУ «СК «Металлург-Магнитогорск»)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6"/>
          <w:lang w:eastAsia="ru-RU"/>
        </w:rPr>
        <w:t>Спортивная школа №___</w:t>
      </w: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sz w:val="20"/>
          <w:szCs w:val="20"/>
          <w:lang w:eastAsia="ru-RU"/>
        </w:rPr>
        <w:t>ЗАЯВЛЕНИЕ</w:t>
      </w:r>
    </w:p>
    <w:p w:rsidR="00674447" w:rsidRPr="00674447" w:rsidRDefault="00674447" w:rsidP="00E37A78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Прошу принять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>меня__________________________________________________________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674447" w:rsidRPr="00674447" w:rsidRDefault="00674447" w:rsidP="00674447">
      <w:pPr>
        <w:tabs>
          <w:tab w:val="left" w:pos="3686"/>
          <w:tab w:val="left" w:pos="6946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(ФИО поступающего полностью)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рождения, место рождения ______________________________ 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               (дата рождения в формате ДД.ММ.ГГГГ)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проживающего по адресу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</w:p>
    <w:p w:rsidR="00674447" w:rsidRPr="00674447" w:rsidRDefault="00674447" w:rsidP="0067444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телефон ____________________________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Спортивную школу № ___ для обучения по дополнительной образовательной программе спортивной подготовки по виду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спорта:_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(вид спорта)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в группу к тренеру-преподавателю 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674447" w:rsidRPr="00674447" w:rsidRDefault="00674447" w:rsidP="00674447">
      <w:pPr>
        <w:tabs>
          <w:tab w:val="left" w:pos="1134"/>
          <w:tab w:val="left" w:pos="7655"/>
          <w:tab w:val="left" w:pos="8222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lang w:eastAsia="ru-RU"/>
        </w:rPr>
        <w:tab/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                                                                     (ФИО тренера-преподавателя)</w:t>
      </w: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Согласен(сна) на участие в процедуре индивидуального отбора для поступления.</w:t>
      </w: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К заявлению прилагаю: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Копия документа, удостоверяющего личность;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 Медицинское заключение о допуске к прохождению спортивной подготовки по виду спорта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>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3. 2 фотографии формата 3х4 см.</w:t>
      </w:r>
    </w:p>
    <w:p w:rsidR="00674447" w:rsidRPr="00674447" w:rsidRDefault="00674447" w:rsidP="00674447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 С информацией и копиями документов ознакомлен(а):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Устав ЧФСУ «СК Металлург-Магнитогорск»;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 Лицензия на осуществление образовательной деятельности №___________ от 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2. Дополнительная образовательная программа спортивной подготовки по виду спорта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3. Положение о порядке оплаты образовательных услуг;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4. Положение о порядке приема, перевода,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отчисления и восстановления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обучающихся по дополнительным образовательным программам спортивной подготовки;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5. Положение о приемной и апелляционной комиссии;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6. Положение о формах, периодичности и порядке текущего контроля успеваемости и промежуточной аттестации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7. Правила внутреннего распорядка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8. Адресом сайта учреждения: </w:t>
      </w:r>
      <w:hyperlink r:id="rId7" w:history="1"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sportclubmmk</w:t>
        </w:r>
        <w:proofErr w:type="spellEnd"/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club</w:t>
        </w:r>
      </w:hyperlink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Я,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674447" w:rsidRP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поступающего полностью)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соответствии с требованиями статьи 9 Федерального закона «О персональных данных» от 27.02.2006 № 152-ФЗ, подтверждаю свое согласие на обработку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Частным физкультурно-спортивным учреждением «Спортивный клуб «Металлург-Магнитогорск», 455023, г. Магнитогорск, ул. Набережная, д.5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(далее – Оператор), моих персональных данных, включающих: фамилию, имя, отчество; пол; дату и место рождения; адрес регистрации по месту жительства; адрес фактического проживания; серию, номер и дату выдачи документа, удостоверяющего личность; номер телефона; адрес электронной почты; результаты выступления на спортивных соревнованиях и спортивной квалификации, результаты тестирования и медицинских обследований, связанных с реализацией дополнительных образовательных программ спортивной подготовки, фото.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В рамках заключенного договора об образовании по дополнительным образовательным программам спортивной подготовки Оператор имеет право на осуществление любых действий в отношении моих персональных данных, которые необходимы или желаемы для реализации дополнительных образовательных программ спортивной подготовки,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размещение на 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официальном сайте клуба а также осуществление любых иных действий с учетом действующего законодательства,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Разрешаю на безвозмездной основе публиковать мои фотографии и видеоматериалы, на которых я изображен(а), на официальном сайте, группах в социальных сетях, информационных стендах и иных ресурсах Оператора.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Срок хранения моих персональных данных не ограничен.</w:t>
      </w:r>
    </w:p>
    <w:p w:rsidR="00674447" w:rsidRPr="00674447" w:rsidRDefault="00674447" w:rsidP="00674447">
      <w:pPr>
        <w:tabs>
          <w:tab w:val="left" w:pos="709"/>
          <w:tab w:val="left" w:pos="723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Настоящее согласие дано мной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действует бессрочно.</w:t>
      </w:r>
    </w:p>
    <w:p w:rsidR="00674447" w:rsidRPr="00674447" w:rsidRDefault="00674447" w:rsidP="00674447">
      <w:pPr>
        <w:tabs>
          <w:tab w:val="left" w:pos="4678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(дата заполнения)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оказанных мне до этого услуг по спортивной подготовке.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E37A7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20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года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proofErr w:type="gramEnd"/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  <w:t>____________________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  <w:t>_________________________________</w:t>
      </w:r>
    </w:p>
    <w:p w:rsidR="00674447" w:rsidRPr="003D5B0B" w:rsidRDefault="00674447" w:rsidP="00E37A78">
      <w:pPr>
        <w:tabs>
          <w:tab w:val="left" w:pos="142"/>
          <w:tab w:val="left" w:pos="3686"/>
          <w:tab w:val="left" w:pos="5812"/>
        </w:tabs>
        <w:spacing w:after="0" w:line="240" w:lineRule="auto"/>
        <w:jc w:val="both"/>
        <w:rPr>
          <w:rFonts w:ascii="Verdana" w:hAnsi="Verdana"/>
        </w:rPr>
      </w:pP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  <w:t xml:space="preserve">(дата </w:t>
      </w:r>
      <w:proofErr w:type="gramStart"/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заполнения)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</w:r>
      <w:proofErr w:type="gramEnd"/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(подпись)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</w:r>
      <w:r w:rsidR="00E37A78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                    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(Ф.И.О. поступающего)</w:t>
      </w:r>
    </w:p>
    <w:sectPr w:rsidR="00674447" w:rsidRPr="003D5B0B" w:rsidSect="008B584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D4533"/>
    <w:multiLevelType w:val="multilevel"/>
    <w:tmpl w:val="0FEE9762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1">
    <w:nsid w:val="43857530"/>
    <w:multiLevelType w:val="multilevel"/>
    <w:tmpl w:val="01D47A58"/>
    <w:lvl w:ilvl="0">
      <w:start w:val="5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0B"/>
    <w:rsid w:val="00041BA8"/>
    <w:rsid w:val="00136CB2"/>
    <w:rsid w:val="00162BD6"/>
    <w:rsid w:val="00170425"/>
    <w:rsid w:val="001F6C71"/>
    <w:rsid w:val="00205086"/>
    <w:rsid w:val="00232439"/>
    <w:rsid w:val="00233DA7"/>
    <w:rsid w:val="00285077"/>
    <w:rsid w:val="002F1F19"/>
    <w:rsid w:val="003651F8"/>
    <w:rsid w:val="00373570"/>
    <w:rsid w:val="003969E4"/>
    <w:rsid w:val="003D5B0B"/>
    <w:rsid w:val="00465BBC"/>
    <w:rsid w:val="00492AE0"/>
    <w:rsid w:val="004E3272"/>
    <w:rsid w:val="004E3DD9"/>
    <w:rsid w:val="005A37A3"/>
    <w:rsid w:val="00614BB0"/>
    <w:rsid w:val="00662EF0"/>
    <w:rsid w:val="00674447"/>
    <w:rsid w:val="006F0D64"/>
    <w:rsid w:val="00721290"/>
    <w:rsid w:val="00742D0F"/>
    <w:rsid w:val="007738C3"/>
    <w:rsid w:val="00796229"/>
    <w:rsid w:val="007C1AA4"/>
    <w:rsid w:val="007F0216"/>
    <w:rsid w:val="00825495"/>
    <w:rsid w:val="0085102B"/>
    <w:rsid w:val="00874F31"/>
    <w:rsid w:val="008935F3"/>
    <w:rsid w:val="008A6A86"/>
    <w:rsid w:val="008B584B"/>
    <w:rsid w:val="008B5B04"/>
    <w:rsid w:val="008D289D"/>
    <w:rsid w:val="00900508"/>
    <w:rsid w:val="00936793"/>
    <w:rsid w:val="009575D7"/>
    <w:rsid w:val="009929CE"/>
    <w:rsid w:val="00993748"/>
    <w:rsid w:val="00995655"/>
    <w:rsid w:val="009C68EC"/>
    <w:rsid w:val="00A13DDB"/>
    <w:rsid w:val="00A41EB0"/>
    <w:rsid w:val="00A60393"/>
    <w:rsid w:val="00A827EC"/>
    <w:rsid w:val="00AE4058"/>
    <w:rsid w:val="00B3638A"/>
    <w:rsid w:val="00B97B43"/>
    <w:rsid w:val="00BC2E55"/>
    <w:rsid w:val="00BC62EE"/>
    <w:rsid w:val="00BD3735"/>
    <w:rsid w:val="00C00BD9"/>
    <w:rsid w:val="00C23997"/>
    <w:rsid w:val="00C37709"/>
    <w:rsid w:val="00C74BBB"/>
    <w:rsid w:val="00C9728D"/>
    <w:rsid w:val="00CE1A51"/>
    <w:rsid w:val="00D03F66"/>
    <w:rsid w:val="00D04003"/>
    <w:rsid w:val="00D1572A"/>
    <w:rsid w:val="00D26AB4"/>
    <w:rsid w:val="00E37A78"/>
    <w:rsid w:val="00E827B2"/>
    <w:rsid w:val="00EC2C52"/>
    <w:rsid w:val="00EC354F"/>
    <w:rsid w:val="00F00AE0"/>
    <w:rsid w:val="00F956AE"/>
    <w:rsid w:val="00FB4BEC"/>
    <w:rsid w:val="00FC364A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68082-916D-46C7-B10E-DC621901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clubmmk.c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clubmmk.club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5633</Words>
  <Characters>32112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Ахметшина Анастасия</cp:lastModifiedBy>
  <cp:revision>3</cp:revision>
  <cp:lastPrinted>2024-04-18T04:26:00Z</cp:lastPrinted>
  <dcterms:created xsi:type="dcterms:W3CDTF">2025-06-23T04:23:00Z</dcterms:created>
  <dcterms:modified xsi:type="dcterms:W3CDTF">2025-06-23T04:23:00Z</dcterms:modified>
</cp:coreProperties>
</file>